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50" w:rsidRPr="008E2250" w:rsidRDefault="008E2250" w:rsidP="00943CE1">
      <w:pPr>
        <w:widowControl/>
        <w:spacing w:line="360" w:lineRule="auto"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8E2250">
        <w:rPr>
          <w:rFonts w:ascii="Arial" w:eastAsia="宋体" w:hAnsi="Arial" w:cs="Arial"/>
          <w:color w:val="000000"/>
          <w:kern w:val="0"/>
          <w:sz w:val="24"/>
          <w:szCs w:val="24"/>
        </w:rPr>
        <w:t>等级标准</w:t>
      </w:r>
      <w:r w:rsidRPr="008E2250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8E2250" w:rsidRPr="008E2250" w:rsidRDefault="008E2250" w:rsidP="00943CE1">
      <w:pPr>
        <w:widowControl/>
        <w:spacing w:after="240"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国家语言文字工作委员会颁布的《普通话水平测试等级标准》是划分普通话水平等级的全国统一标准。普通话水平等级分为三级六等，即一、二、三级，每个级别再分出甲乙两个等次；一级甲等为最高，三级乙等为最低。应试人的普通话水平根据在测试中所获得的分值确定。普通话水平测试等级标准如下：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一级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甲等朗读和自由交谈时，语音标准，语汇、语法正确无误，语调自然，表达流畅。测试总失分率在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3%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以内。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 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乙等朗读和自由交谈时，语音标准，语汇、语法正确无误，语调自然，表达流畅。偶有字音、字调失误。测试总失分率在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8%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以内。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二级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甲等朗读和自由交谈时，声韵调发音基本标准，语调自然，表达流畅。少数难点音（平翘舌音、前后鼻尾音、边鼻音等）有时出现失误。语汇、语法极少有误。测试总失分率在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13%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以内。</w:t>
      </w: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乙等朗读和自由交谈时，个别调值不准，声韵母发音有不到位现象。难点音较多（平翘舌音、前后鼻尾音、边鼻音、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fuhu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、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zzhj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、送气不送气、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i-ü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不分、保留浊塞音、浊塞擦音、丢介音、复韵母单音化等），失误较多。方言语调不明显，有使用方言词、方言语法的情况。测试总失分率在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20%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以内。</w:t>
      </w: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三级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甲等朗读和自由交谈时，声韵母发音失误较多，难点音超出常见范围，声调调值多不准。方言语调明显。语汇、语法有失误。测试总失分率在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30%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以内。</w:t>
      </w: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乙等朗读和自由交谈时，声韵调发音失误多，方音特征突出。方言语调明显。语汇、语法失误较多。外地人听其谈话有听不懂的情况。测试总失分率在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40%</w:t>
      </w: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>以内。</w:t>
      </w:r>
    </w:p>
    <w:p w:rsidR="008E2250" w:rsidRPr="008E2250" w:rsidRDefault="008E2250" w:rsidP="00943CE1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  </w:t>
      </w:r>
    </w:p>
    <w:p w:rsidR="008E2250" w:rsidRPr="008E2250" w:rsidRDefault="008E2250" w:rsidP="00943CE1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8E2250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8E2250" w:rsidRPr="008E2250" w:rsidTr="008E2250">
        <w:trPr>
          <w:tblCellSpacing w:w="0" w:type="dxa"/>
        </w:trPr>
        <w:tc>
          <w:tcPr>
            <w:tcW w:w="17000" w:type="pct"/>
            <w:vAlign w:val="center"/>
            <w:hideMark/>
          </w:tcPr>
          <w:p w:rsidR="008E2250" w:rsidRPr="008E2250" w:rsidRDefault="00093F8E" w:rsidP="00943CE1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</w:pPr>
            <w:r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begin"/>
            </w:r>
            <w:r w:rsidR="008E2250"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="008E2250" w:rsidRPr="008E2250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INCLUDEPICTURE "http://yuwei.usts.edu.cn/</w:instrText>
            </w:r>
            <w:r w:rsidR="008E2250" w:rsidRPr="008E2250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模板</w:instrText>
            </w:r>
            <w:r w:rsidR="008E2250" w:rsidRPr="008E2250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/676/x.gif" \* MERGEFORMATINET</w:instrText>
            </w:r>
            <w:r w:rsidR="008E2250"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separate"/>
            </w:r>
            <w:r w:rsidRPr="00093F8E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7.5pt;height:3.75pt"/>
              </w:pict>
            </w:r>
            <w:r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end"/>
            </w:r>
          </w:p>
        </w:tc>
      </w:tr>
      <w:tr w:rsidR="008E2250" w:rsidRPr="008E2250" w:rsidTr="008E225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E2250" w:rsidRPr="008E2250" w:rsidRDefault="00093F8E" w:rsidP="00943CE1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</w:pPr>
            <w:r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begin"/>
            </w:r>
            <w:r w:rsidR="008E2250"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="008E2250" w:rsidRPr="008E2250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INCLUDEPICTURE "http://yuwei.usts.edu.cn/</w:instrText>
            </w:r>
            <w:r w:rsidR="008E2250" w:rsidRPr="008E2250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模板</w:instrText>
            </w:r>
            <w:r w:rsidR="008E2250" w:rsidRPr="008E2250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/676/x.gif" \* MERGEFORMATINET</w:instrText>
            </w:r>
            <w:r w:rsidR="008E2250"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separate"/>
            </w:r>
            <w:r w:rsidRPr="00093F8E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pict>
                <v:shape id="_x0000_i1026" type="#_x0000_t75" alt="" style="width:10.5pt;height:3.75pt"/>
              </w:pict>
            </w:r>
            <w:r w:rsidRPr="008E225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end"/>
            </w:r>
          </w:p>
        </w:tc>
      </w:tr>
    </w:tbl>
    <w:p w:rsidR="00B257A1" w:rsidRDefault="00B257A1" w:rsidP="00943CE1">
      <w:pPr>
        <w:spacing w:line="360" w:lineRule="auto"/>
      </w:pPr>
    </w:p>
    <w:sectPr w:rsidR="00B257A1" w:rsidSect="00093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BDE" w:rsidRDefault="005E4BDE" w:rsidP="008E2250">
      <w:r>
        <w:separator/>
      </w:r>
    </w:p>
  </w:endnote>
  <w:endnote w:type="continuationSeparator" w:id="1">
    <w:p w:rsidR="005E4BDE" w:rsidRDefault="005E4BDE" w:rsidP="008E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BDE" w:rsidRDefault="005E4BDE" w:rsidP="008E2250">
      <w:r>
        <w:separator/>
      </w:r>
    </w:p>
  </w:footnote>
  <w:footnote w:type="continuationSeparator" w:id="1">
    <w:p w:rsidR="005E4BDE" w:rsidRDefault="005E4BDE" w:rsidP="008E22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250"/>
    <w:rsid w:val="00093F8E"/>
    <w:rsid w:val="005E4BDE"/>
    <w:rsid w:val="008E2250"/>
    <w:rsid w:val="00943CE1"/>
    <w:rsid w:val="00B2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F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2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22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2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22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E22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747</Characters>
  <Application>Microsoft Office Word</Application>
  <DocSecurity>0</DocSecurity>
  <Lines>6</Lines>
  <Paragraphs>1</Paragraphs>
  <ScaleCrop>false</ScaleCrop>
  <Company>LENOVO-AUTO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2014-12-31T08:17:00Z</dcterms:created>
  <dcterms:modified xsi:type="dcterms:W3CDTF">2014-12-31T08:23:00Z</dcterms:modified>
</cp:coreProperties>
</file>