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65D" w:rsidRPr="00C0765D" w:rsidRDefault="00C0765D" w:rsidP="00C0765D">
      <w:pPr>
        <w:widowControl/>
        <w:spacing w:line="360" w:lineRule="auto"/>
        <w:jc w:val="center"/>
        <w:rPr>
          <w:rFonts w:ascii="Arial" w:eastAsia="宋体" w:hAnsi="Arial" w:cs="Arial"/>
          <w:color w:val="000000"/>
          <w:kern w:val="0"/>
          <w:sz w:val="27"/>
          <w:szCs w:val="27"/>
        </w:rPr>
      </w:pPr>
      <w:r w:rsidRPr="00C0765D">
        <w:rPr>
          <w:rFonts w:ascii="Arial" w:eastAsia="宋体" w:hAnsi="Arial" w:cs="Arial"/>
          <w:color w:val="000000"/>
          <w:kern w:val="0"/>
          <w:sz w:val="27"/>
          <w:szCs w:val="27"/>
        </w:rPr>
        <w:t>普通话水平测试两谈</w:t>
      </w:r>
      <w:r w:rsidRPr="00C0765D">
        <w:rPr>
          <w:rFonts w:ascii="Arial" w:eastAsia="宋体" w:hAnsi="Arial" w:cs="Arial"/>
          <w:color w:val="000000"/>
          <w:kern w:val="0"/>
          <w:sz w:val="27"/>
          <w:szCs w:val="27"/>
        </w:rPr>
        <w:br/>
      </w:r>
      <w:r w:rsidRPr="00C0765D">
        <w:rPr>
          <w:rFonts w:ascii="Arial" w:eastAsia="宋体" w:hAnsi="Arial" w:cs="Arial"/>
          <w:color w:val="000000"/>
          <w:kern w:val="0"/>
          <w:sz w:val="27"/>
          <w:szCs w:val="27"/>
        </w:rPr>
        <w:t>赵</w:t>
      </w:r>
      <w:r w:rsidRPr="00C0765D">
        <w:rPr>
          <w:rFonts w:ascii="Arial" w:eastAsia="宋体" w:hAnsi="Arial" w:cs="Arial"/>
          <w:color w:val="000000"/>
          <w:kern w:val="0"/>
          <w:sz w:val="27"/>
          <w:szCs w:val="27"/>
        </w:rPr>
        <w:t xml:space="preserve"> </w:t>
      </w:r>
      <w:r w:rsidRPr="00C0765D">
        <w:rPr>
          <w:rFonts w:ascii="Arial" w:eastAsia="宋体" w:hAnsi="Arial" w:cs="Arial"/>
          <w:color w:val="000000"/>
          <w:kern w:val="0"/>
          <w:sz w:val="27"/>
          <w:szCs w:val="27"/>
        </w:rPr>
        <w:t>越</w:t>
      </w:r>
      <w:r w:rsidRPr="00C0765D">
        <w:rPr>
          <w:rFonts w:ascii="Arial" w:eastAsia="宋体" w:hAnsi="Arial" w:cs="Arial"/>
          <w:color w:val="000000"/>
          <w:kern w:val="0"/>
          <w:sz w:val="27"/>
          <w:szCs w:val="27"/>
        </w:rPr>
        <w:br/>
      </w:r>
      <w:r w:rsidRPr="00C0765D">
        <w:rPr>
          <w:rFonts w:ascii="Arial" w:eastAsia="宋体" w:hAnsi="Arial" w:cs="Arial"/>
          <w:color w:val="000000"/>
          <w:kern w:val="0"/>
          <w:sz w:val="18"/>
        </w:rPr>
        <w:t>(</w:t>
      </w:r>
      <w:r w:rsidRPr="00C0765D">
        <w:rPr>
          <w:rFonts w:ascii="Arial" w:eastAsia="宋体" w:hAnsi="Arial" w:cs="Arial"/>
          <w:color w:val="000000"/>
          <w:kern w:val="0"/>
          <w:sz w:val="18"/>
        </w:rPr>
        <w:t>湛江师范学院中文系，广东</w:t>
      </w:r>
      <w:r w:rsidRPr="00C0765D">
        <w:rPr>
          <w:rFonts w:ascii="Arial" w:eastAsia="宋体" w:hAnsi="Arial" w:cs="Arial"/>
          <w:color w:val="000000"/>
          <w:kern w:val="0"/>
          <w:sz w:val="18"/>
        </w:rPr>
        <w:t xml:space="preserve"> </w:t>
      </w:r>
      <w:r w:rsidRPr="00C0765D">
        <w:rPr>
          <w:rFonts w:ascii="Arial" w:eastAsia="宋体" w:hAnsi="Arial" w:cs="Arial"/>
          <w:color w:val="000000"/>
          <w:kern w:val="0"/>
          <w:sz w:val="18"/>
        </w:rPr>
        <w:t>湛江</w:t>
      </w:r>
      <w:r w:rsidRPr="00C0765D">
        <w:rPr>
          <w:rFonts w:ascii="Arial" w:eastAsia="宋体" w:hAnsi="Arial" w:cs="Arial"/>
          <w:color w:val="000000"/>
          <w:kern w:val="0"/>
          <w:sz w:val="18"/>
        </w:rPr>
        <w:t xml:space="preserve"> 524048)</w:t>
      </w:r>
    </w:p>
    <w:p w:rsidR="00C0765D" w:rsidRPr="00C0765D" w:rsidRDefault="00C0765D" w:rsidP="00C0765D">
      <w:pPr>
        <w:widowControl/>
        <w:spacing w:after="240" w:line="360" w:lineRule="auto"/>
        <w:jc w:val="center"/>
        <w:rPr>
          <w:rFonts w:ascii="Arial" w:eastAsia="宋体" w:hAnsi="Arial" w:cs="Arial"/>
          <w:color w:val="000000"/>
          <w:kern w:val="0"/>
          <w:sz w:val="18"/>
          <w:szCs w:val="18"/>
        </w:rPr>
      </w:pPr>
    </w:p>
    <w:p w:rsidR="00C0765D" w:rsidRPr="00C0765D" w:rsidRDefault="00C0765D" w:rsidP="00C0765D">
      <w:pPr>
        <w:widowControl/>
        <w:spacing w:line="360" w:lineRule="auto"/>
        <w:jc w:val="left"/>
        <w:rPr>
          <w:rFonts w:ascii="Arial" w:eastAsia="宋体" w:hAnsi="Arial" w:cs="Arial"/>
          <w:color w:val="000000"/>
          <w:kern w:val="0"/>
          <w:sz w:val="18"/>
          <w:szCs w:val="18"/>
        </w:rPr>
      </w:pPr>
      <w:r w:rsidRPr="00C0765D">
        <w:rPr>
          <w:rFonts w:ascii="Arial" w:eastAsia="宋体" w:hAnsi="Arial" w:cs="Arial"/>
          <w:color w:val="000000"/>
          <w:kern w:val="0"/>
          <w:sz w:val="18"/>
          <w:szCs w:val="18"/>
        </w:rPr>
        <w:t>        [</w:t>
      </w:r>
      <w:r w:rsidRPr="00C0765D">
        <w:rPr>
          <w:rFonts w:ascii="Arial" w:eastAsia="宋体" w:hAnsi="Arial" w:cs="Arial"/>
          <w:color w:val="000000"/>
          <w:kern w:val="0"/>
          <w:sz w:val="18"/>
          <w:szCs w:val="18"/>
        </w:rPr>
        <w:t>摘要</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：自普通话水平测试开展以来，某些测试题型的必要性与合理性逐渐受到质疑，测试标准的专家尺度与大众尺的分歧在测试实践中也日益明显，《普通话水平测试大纲》</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以下简称为《大纲》</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的修订迫在眉睫。本文根据测试实践，对《大纲》的修订提出一些具体意见，并提出测试评判标准应是专家标准与大众标准相统一的原则。</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关键词</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：普通话水平测试；《大纲》修订；评判标准</w:t>
      </w:r>
    </w:p>
    <w:p w:rsidR="00C0765D" w:rsidRPr="00C0765D" w:rsidRDefault="00C0765D" w:rsidP="00C0765D">
      <w:pPr>
        <w:widowControl/>
        <w:spacing w:line="360" w:lineRule="auto"/>
        <w:jc w:val="left"/>
        <w:rPr>
          <w:rFonts w:ascii="Arial" w:eastAsia="宋体" w:hAnsi="Arial" w:cs="Arial"/>
          <w:color w:val="000000"/>
          <w:kern w:val="0"/>
          <w:sz w:val="18"/>
          <w:szCs w:val="18"/>
        </w:rPr>
      </w:pP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自</w:t>
      </w:r>
      <w:r w:rsidRPr="00C0765D">
        <w:rPr>
          <w:rFonts w:ascii="Arial" w:eastAsia="宋体" w:hAnsi="Arial" w:cs="Arial"/>
          <w:color w:val="000000"/>
          <w:kern w:val="0"/>
          <w:sz w:val="18"/>
          <w:szCs w:val="18"/>
        </w:rPr>
        <w:t>1994</w:t>
      </w:r>
      <w:r w:rsidRPr="00C0765D">
        <w:rPr>
          <w:rFonts w:ascii="Arial" w:eastAsia="宋体" w:hAnsi="Arial" w:cs="Arial"/>
          <w:color w:val="000000"/>
          <w:kern w:val="0"/>
          <w:sz w:val="18"/>
          <w:szCs w:val="18"/>
        </w:rPr>
        <w:t>年国家语委培训测试中心在全国开展普通话水平测试以来，通过对《普通话水平测试大纲》（以下简称《大纲》）中规定的测试内容、评判标准等受到了检测，证明《大纲》是有较强的科学性、准确性、可行性的，在对应试者普通话水平的量化方面是比较科学、准确的，但我们也在实践中发现了一些问题，对这些问题的探讨有利于我们对《大纲》的修订，对于在测试中更好地把握评判标准也有所裨益，本文拟从这两个方面做一探讨，以便使普通话水平测试更好地向科学化方向前进。</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一、与《大纲》修订有关的几个问题</w:t>
      </w:r>
      <w:r w:rsidRPr="00C0765D">
        <w:rPr>
          <w:rFonts w:ascii="Arial" w:eastAsia="宋体" w:hAnsi="Arial" w:cs="Arial"/>
          <w:color w:val="000000"/>
          <w:kern w:val="0"/>
          <w:sz w:val="18"/>
          <w:szCs w:val="18"/>
        </w:rPr>
        <w:br/>
        <w:t>   </w:t>
      </w:r>
      <w:r>
        <w:rPr>
          <w:rFonts w:ascii="Arial" w:eastAsia="宋体" w:hAnsi="Arial" w:cs="Arial"/>
          <w:color w:val="000000"/>
          <w:kern w:val="0"/>
          <w:sz w:val="18"/>
          <w:szCs w:val="18"/>
        </w:rPr>
        <w:t>     </w:t>
      </w:r>
      <w:r>
        <w:rPr>
          <w:rFonts w:ascii="Arial" w:eastAsia="宋体" w:hAnsi="Arial" w:cs="Arial" w:hint="eastAsia"/>
          <w:color w:val="000000"/>
          <w:kern w:val="0"/>
          <w:sz w:val="18"/>
          <w:szCs w:val="18"/>
        </w:rPr>
        <w:t>1.</w:t>
      </w:r>
      <w:r w:rsidRPr="00C0765D">
        <w:rPr>
          <w:rFonts w:ascii="Arial" w:eastAsia="宋体" w:hAnsi="Arial" w:cs="Arial"/>
          <w:color w:val="000000"/>
          <w:kern w:val="0"/>
          <w:sz w:val="18"/>
          <w:szCs w:val="18"/>
        </w:rPr>
        <w:t>单音节字词考察的必要性质疑</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普通话水平测试的第一项内容是读</w:t>
      </w:r>
      <w:r w:rsidRPr="00C0765D">
        <w:rPr>
          <w:rFonts w:ascii="Arial" w:eastAsia="宋体" w:hAnsi="Arial" w:cs="Arial"/>
          <w:color w:val="000000"/>
          <w:kern w:val="0"/>
          <w:sz w:val="18"/>
          <w:szCs w:val="18"/>
        </w:rPr>
        <w:t>100</w:t>
      </w:r>
      <w:r w:rsidRPr="00C0765D">
        <w:rPr>
          <w:rFonts w:ascii="Arial" w:eastAsia="宋体" w:hAnsi="Arial" w:cs="Arial"/>
          <w:color w:val="000000"/>
          <w:kern w:val="0"/>
          <w:sz w:val="18"/>
          <w:szCs w:val="18"/>
        </w:rPr>
        <w:t>个单音节字词，所选的字词要能覆盖普通话所有的声、韵、调。在测试中，我们发现，受试者普遍觉得该题难度较大，他们常常被一些形近字迷惑导致误读，或者因为这些字</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形单影只</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，有时一下子让人反应不过来。而这些字如放在双音节词中或句中被错念的机会就会大大降低。常月华在她所做的问卷调查中也证实了这一点（</w:t>
      </w:r>
      <w:r w:rsidRPr="00C0765D">
        <w:rPr>
          <w:rFonts w:ascii="Arial" w:eastAsia="宋体" w:hAnsi="Arial" w:cs="Arial"/>
          <w:color w:val="000000"/>
          <w:kern w:val="0"/>
          <w:sz w:val="18"/>
          <w:szCs w:val="18"/>
        </w:rPr>
        <w:t>1</w:t>
      </w:r>
      <w:r w:rsidRPr="00C0765D">
        <w:rPr>
          <w:rFonts w:ascii="Arial" w:eastAsia="宋体" w:hAnsi="Arial" w:cs="Arial"/>
          <w:color w:val="000000"/>
          <w:kern w:val="0"/>
          <w:sz w:val="18"/>
          <w:szCs w:val="18"/>
        </w:rPr>
        <w:t>）。在现实中，字不离词，词不离句，人们很少有机会单独使用某一个字，它们总是与别的字词结合一起使用，所以考察</w:t>
      </w:r>
      <w:r w:rsidRPr="00C0765D">
        <w:rPr>
          <w:rFonts w:ascii="Arial" w:eastAsia="宋体" w:hAnsi="Arial" w:cs="Arial"/>
          <w:color w:val="000000"/>
          <w:kern w:val="0"/>
          <w:sz w:val="18"/>
          <w:szCs w:val="18"/>
        </w:rPr>
        <w:t>100</w:t>
      </w:r>
      <w:r w:rsidRPr="00C0765D">
        <w:rPr>
          <w:rFonts w:ascii="Arial" w:eastAsia="宋体" w:hAnsi="Arial" w:cs="Arial"/>
          <w:color w:val="000000"/>
          <w:kern w:val="0"/>
          <w:sz w:val="18"/>
          <w:szCs w:val="18"/>
        </w:rPr>
        <w:t>个单字的必要性受到了质疑。再有，有时为了达到声、韵、调的覆盖率，有时不得不出一些难以认读的字，这也在一定程度上脱离了本项测试侧重口语而非知识水平的考核的原则。当然，第一题的测试目的是从声、韵、调全面考察受试者的语音面貌。但事实上，第二题双音节词语的考察也并不是按词评分，而是按词语中单字字音评分的（</w:t>
      </w:r>
      <w:r w:rsidRPr="00C0765D">
        <w:rPr>
          <w:rFonts w:ascii="Arial" w:eastAsia="宋体" w:hAnsi="Arial" w:cs="Arial"/>
          <w:color w:val="000000"/>
          <w:kern w:val="0"/>
          <w:sz w:val="18"/>
          <w:szCs w:val="18"/>
        </w:rPr>
        <w:t>2</w:t>
      </w:r>
      <w:r w:rsidRPr="00C0765D">
        <w:rPr>
          <w:rFonts w:ascii="Arial" w:eastAsia="宋体" w:hAnsi="Arial" w:cs="Arial"/>
          <w:color w:val="000000"/>
          <w:kern w:val="0"/>
          <w:sz w:val="18"/>
          <w:szCs w:val="18"/>
        </w:rPr>
        <w:t>），也就是说，第</w:t>
      </w:r>
      <w:r w:rsidRPr="00C0765D">
        <w:rPr>
          <w:rFonts w:ascii="Arial" w:eastAsia="宋体" w:hAnsi="Arial" w:cs="Arial"/>
          <w:color w:val="000000"/>
          <w:kern w:val="0"/>
          <w:sz w:val="18"/>
          <w:szCs w:val="18"/>
        </w:rPr>
        <w:t>1</w:t>
      </w:r>
      <w:r w:rsidRPr="00C0765D">
        <w:rPr>
          <w:rFonts w:ascii="Arial" w:eastAsia="宋体" w:hAnsi="Arial" w:cs="Arial"/>
          <w:color w:val="000000"/>
          <w:kern w:val="0"/>
          <w:sz w:val="18"/>
          <w:szCs w:val="18"/>
        </w:rPr>
        <w:t>题的考察目的基本上可以在第二题中达到。我们在测试实践中也发现，单个音节的声、韵、调读得较好的人，朗读、说话的语音面貌不一定就好，而且因为单个音节进入语流中后，往往发生或多或少的音变，所以第一题的考察并不能充分说明什么问题。也许有人会说，正因为音节进入语流中后会发生</w:t>
      </w:r>
      <w:r w:rsidRPr="00C0765D">
        <w:rPr>
          <w:rFonts w:ascii="Arial" w:eastAsia="宋体" w:hAnsi="Arial" w:cs="Arial"/>
          <w:color w:val="000000"/>
          <w:kern w:val="0"/>
          <w:sz w:val="18"/>
          <w:szCs w:val="18"/>
        </w:rPr>
        <w:lastRenderedPageBreak/>
        <w:t>音变，因而单靠双音节词语来考察受试者的声、韵、调是不可靠的。实际上，这些音变，除较明显的上上相连、轻声、儿化之外，其他如去去相连时的音变是人们难以察觉也无区别意义的作用的，是可以忽略不计的，正如音位的归纳原则一样。</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基于此，我们可否考虑将一题的题量降低？或者采纳许光烈先生的意见，对一般受试者只考察朗读、说话两项，而对职业语言工作者或想上一等级者加考一、二题？（</w:t>
      </w:r>
      <w:r w:rsidRPr="00C0765D">
        <w:rPr>
          <w:rFonts w:ascii="Arial" w:eastAsia="宋体" w:hAnsi="Arial" w:cs="Arial"/>
          <w:color w:val="000000"/>
          <w:kern w:val="0"/>
          <w:sz w:val="18"/>
          <w:szCs w:val="18"/>
        </w:rPr>
        <w:t>3</w:t>
      </w:r>
      <w:r w:rsidRPr="00C0765D">
        <w:rPr>
          <w:rFonts w:ascii="Arial" w:eastAsia="宋体" w:hAnsi="Arial" w:cs="Arial"/>
          <w:color w:val="000000"/>
          <w:kern w:val="0"/>
          <w:sz w:val="18"/>
          <w:szCs w:val="18"/>
        </w:rPr>
        <w:t>）</w:t>
      </w:r>
      <w:r>
        <w:rPr>
          <w:rFonts w:ascii="Arial" w:eastAsia="宋体" w:hAnsi="Arial" w:cs="Arial"/>
          <w:color w:val="000000"/>
          <w:kern w:val="0"/>
          <w:sz w:val="18"/>
          <w:szCs w:val="18"/>
        </w:rPr>
        <w:br/>
        <w:t>        </w:t>
      </w:r>
      <w:r>
        <w:rPr>
          <w:rFonts w:ascii="Arial" w:eastAsia="宋体" w:hAnsi="Arial" w:cs="Arial" w:hint="eastAsia"/>
          <w:color w:val="000000"/>
          <w:kern w:val="0"/>
          <w:sz w:val="18"/>
          <w:szCs w:val="18"/>
        </w:rPr>
        <w:t>2.</w:t>
      </w:r>
      <w:r w:rsidRPr="00C0765D">
        <w:rPr>
          <w:rFonts w:ascii="Arial" w:eastAsia="宋体" w:hAnsi="Arial" w:cs="Arial"/>
          <w:color w:val="000000"/>
          <w:kern w:val="0"/>
          <w:sz w:val="18"/>
          <w:szCs w:val="18"/>
        </w:rPr>
        <w:t>上声调考察的频度过高</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声调读得准不准，往往更能体现一个人的语音面貌，因而声调考察也是测试重点之一。普通话声调只有</w:t>
      </w:r>
      <w:r w:rsidRPr="00C0765D">
        <w:rPr>
          <w:rFonts w:ascii="Arial" w:eastAsia="宋体" w:hAnsi="Arial" w:cs="Arial"/>
          <w:color w:val="000000"/>
          <w:kern w:val="0"/>
          <w:sz w:val="18"/>
          <w:szCs w:val="18"/>
        </w:rPr>
        <w:t>4</w:t>
      </w:r>
      <w:r w:rsidRPr="00C0765D">
        <w:rPr>
          <w:rFonts w:ascii="Arial" w:eastAsia="宋体" w:hAnsi="Arial" w:cs="Arial"/>
          <w:color w:val="000000"/>
          <w:kern w:val="0"/>
          <w:sz w:val="18"/>
          <w:szCs w:val="18"/>
        </w:rPr>
        <w:t>个，因而出现的频率极高。在这里，我们要说的是上声调考察的频度。</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上声调本来是四声中较特殊的一个调子，是个曲折调，音变最活跃。测试中要求单个上声字和双音节词的第二个上声音节都要读成全上（</w:t>
      </w:r>
      <w:r w:rsidRPr="00C0765D">
        <w:rPr>
          <w:rFonts w:ascii="Arial" w:eastAsia="宋体" w:hAnsi="Arial" w:cs="Arial"/>
          <w:color w:val="000000"/>
          <w:kern w:val="0"/>
          <w:sz w:val="18"/>
          <w:szCs w:val="18"/>
        </w:rPr>
        <w:t>214</w:t>
      </w:r>
      <w:r w:rsidRPr="00C0765D">
        <w:rPr>
          <w:rFonts w:ascii="Arial" w:eastAsia="宋体" w:hAnsi="Arial" w:cs="Arial"/>
          <w:color w:val="000000"/>
          <w:kern w:val="0"/>
          <w:sz w:val="18"/>
          <w:szCs w:val="18"/>
        </w:rPr>
        <w:t>）。如声调调形、调势基本正确，但调值明显偏低或偏高，特别是四声的相对高点或低点明显不一致的，判为声调读音缺陷（</w:t>
      </w:r>
      <w:r w:rsidRPr="00C0765D">
        <w:rPr>
          <w:rFonts w:ascii="Arial" w:eastAsia="宋体" w:hAnsi="Arial" w:cs="Arial"/>
          <w:color w:val="000000"/>
          <w:kern w:val="0"/>
          <w:sz w:val="18"/>
          <w:szCs w:val="18"/>
        </w:rPr>
        <w:t>4</w:t>
      </w:r>
      <w:r w:rsidRPr="00C0765D">
        <w:rPr>
          <w:rFonts w:ascii="Arial" w:eastAsia="宋体" w:hAnsi="Arial" w:cs="Arial"/>
          <w:color w:val="000000"/>
          <w:kern w:val="0"/>
          <w:sz w:val="18"/>
          <w:szCs w:val="18"/>
        </w:rPr>
        <w:t>）。在我们对粤方言区人的实际测试中，发现上声读得达不到要求的人大致有两种情况：一种是对上声的发音确实没有掌握，只有下降趋势没有后半部分的上扬即读成</w:t>
      </w:r>
      <w:r w:rsidRPr="00C0765D">
        <w:rPr>
          <w:rFonts w:ascii="Arial" w:eastAsia="宋体" w:hAnsi="Arial" w:cs="Arial"/>
          <w:color w:val="000000"/>
          <w:kern w:val="0"/>
          <w:sz w:val="18"/>
          <w:szCs w:val="18"/>
        </w:rPr>
        <w:t>211</w:t>
      </w:r>
      <w:r w:rsidRPr="00C0765D">
        <w:rPr>
          <w:rFonts w:ascii="Arial" w:eastAsia="宋体" w:hAnsi="Arial" w:cs="Arial"/>
          <w:color w:val="000000"/>
          <w:kern w:val="0"/>
          <w:sz w:val="18"/>
          <w:szCs w:val="18"/>
        </w:rPr>
        <w:t>，或者上扬部分拖得过长或带尾巴；另一种是本来可以把上声调发好的，但因为在言语交际中上声极少有读全上的需要（</w:t>
      </w:r>
      <w:r w:rsidRPr="00C0765D">
        <w:rPr>
          <w:rFonts w:ascii="Arial" w:eastAsia="宋体" w:hAnsi="Arial" w:cs="Arial"/>
          <w:color w:val="000000"/>
          <w:kern w:val="0"/>
          <w:sz w:val="18"/>
          <w:szCs w:val="18"/>
        </w:rPr>
        <w:t>5</w:t>
      </w:r>
      <w:r w:rsidRPr="00C0765D">
        <w:rPr>
          <w:rFonts w:ascii="Arial" w:eastAsia="宋体" w:hAnsi="Arial" w:cs="Arial"/>
          <w:color w:val="000000"/>
          <w:kern w:val="0"/>
          <w:sz w:val="18"/>
          <w:szCs w:val="18"/>
        </w:rPr>
        <w:t>），因而在测试中习惯使然，应试者往往把所有该读全上的地方读成半上。即便是经过考前培训已知道按要求要读全上的人，也往</w:t>
      </w:r>
      <w:r w:rsidRPr="00C0765D">
        <w:rPr>
          <w:rFonts w:ascii="Arial" w:eastAsia="宋体" w:hAnsi="Arial" w:cs="Arial"/>
          <w:color w:val="000000"/>
          <w:kern w:val="0"/>
          <w:sz w:val="18"/>
          <w:szCs w:val="18"/>
        </w:rPr>
        <w:t xml:space="preserve"> </w:t>
      </w:r>
      <w:r w:rsidRPr="00C0765D">
        <w:rPr>
          <w:rFonts w:ascii="Arial" w:eastAsia="宋体" w:hAnsi="Arial" w:cs="Arial"/>
          <w:color w:val="000000"/>
          <w:kern w:val="0"/>
          <w:sz w:val="18"/>
          <w:szCs w:val="18"/>
        </w:rPr>
        <w:t>往受习惯的影响或紧张等原因把全上读成半上。鉴于上声在现实中需要读全上的时候极少，可否考虑降低上声考察的频度（即减少上声出现的次数）或降低扣分标准，不再</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每个声调按</w:t>
      </w:r>
      <w:r w:rsidRPr="00C0765D">
        <w:rPr>
          <w:rFonts w:ascii="Arial" w:eastAsia="宋体" w:hAnsi="Arial" w:cs="Arial"/>
          <w:color w:val="000000"/>
          <w:kern w:val="0"/>
          <w:sz w:val="18"/>
          <w:szCs w:val="18"/>
        </w:rPr>
        <w:t>5</w:t>
      </w:r>
      <w:r w:rsidRPr="00C0765D">
        <w:rPr>
          <w:rFonts w:ascii="Arial" w:eastAsia="宋体" w:hAnsi="Arial" w:cs="Arial"/>
          <w:color w:val="000000"/>
          <w:kern w:val="0"/>
          <w:sz w:val="18"/>
          <w:szCs w:val="18"/>
        </w:rPr>
        <w:t>个单音错误扣分</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，而一次性酌情扣分处理呢？或者按照国家语委编制的《现代汉语常用字频度统计》，把其中累积频率在</w:t>
      </w:r>
      <w:r w:rsidRPr="00C0765D">
        <w:rPr>
          <w:rFonts w:ascii="Arial" w:eastAsia="宋体" w:hAnsi="Arial" w:cs="Arial"/>
          <w:color w:val="000000"/>
          <w:kern w:val="0"/>
          <w:sz w:val="18"/>
          <w:szCs w:val="18"/>
        </w:rPr>
        <w:t>80%</w:t>
      </w:r>
      <w:r w:rsidRPr="00C0765D">
        <w:rPr>
          <w:rFonts w:ascii="Arial" w:eastAsia="宋体" w:hAnsi="Arial" w:cs="Arial"/>
          <w:color w:val="000000"/>
          <w:kern w:val="0"/>
          <w:sz w:val="18"/>
          <w:szCs w:val="18"/>
        </w:rPr>
        <w:t>以内的</w:t>
      </w:r>
      <w:r w:rsidRPr="00C0765D">
        <w:rPr>
          <w:rFonts w:ascii="Arial" w:eastAsia="宋体" w:hAnsi="Arial" w:cs="Arial"/>
          <w:color w:val="000000"/>
          <w:kern w:val="0"/>
          <w:sz w:val="18"/>
          <w:szCs w:val="18"/>
        </w:rPr>
        <w:t>664</w:t>
      </w:r>
      <w:r w:rsidRPr="00C0765D">
        <w:rPr>
          <w:rFonts w:ascii="Arial" w:eastAsia="宋体" w:hAnsi="Arial" w:cs="Arial"/>
          <w:color w:val="000000"/>
          <w:kern w:val="0"/>
          <w:sz w:val="18"/>
          <w:szCs w:val="18"/>
        </w:rPr>
        <w:t>个高频度字中的上声</w:t>
      </w:r>
      <w:r w:rsidRPr="00C0765D">
        <w:rPr>
          <w:rFonts w:ascii="Arial" w:eastAsia="宋体" w:hAnsi="Arial" w:cs="Arial"/>
          <w:color w:val="000000"/>
          <w:kern w:val="0"/>
          <w:sz w:val="18"/>
          <w:szCs w:val="18"/>
        </w:rPr>
        <w:t xml:space="preserve"> </w:t>
      </w:r>
      <w:r w:rsidRPr="00C0765D">
        <w:rPr>
          <w:rFonts w:ascii="Arial" w:eastAsia="宋体" w:hAnsi="Arial" w:cs="Arial"/>
          <w:color w:val="000000"/>
          <w:kern w:val="0"/>
          <w:sz w:val="18"/>
          <w:szCs w:val="18"/>
        </w:rPr>
        <w:t>字作为上声考察的一个参照？</w:t>
      </w:r>
      <w:r>
        <w:rPr>
          <w:rFonts w:ascii="Arial" w:eastAsia="宋体" w:hAnsi="Arial" w:cs="Arial"/>
          <w:color w:val="000000"/>
          <w:kern w:val="0"/>
          <w:sz w:val="18"/>
          <w:szCs w:val="18"/>
        </w:rPr>
        <w:br/>
        <w:t>        </w:t>
      </w:r>
      <w:r>
        <w:rPr>
          <w:rFonts w:ascii="Arial" w:eastAsia="宋体" w:hAnsi="Arial" w:cs="Arial" w:hint="eastAsia"/>
          <w:color w:val="000000"/>
          <w:kern w:val="0"/>
          <w:sz w:val="18"/>
          <w:szCs w:val="18"/>
        </w:rPr>
        <w:t>3.</w:t>
      </w:r>
      <w:r w:rsidRPr="00C0765D">
        <w:rPr>
          <w:rFonts w:ascii="Arial" w:eastAsia="宋体" w:hAnsi="Arial" w:cs="Arial"/>
          <w:color w:val="000000"/>
          <w:kern w:val="0"/>
          <w:sz w:val="18"/>
          <w:szCs w:val="18"/>
        </w:rPr>
        <w:t>轻声词需要归纳整理</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据统计，《大纲》词表中出现的轻声词共有</w:t>
      </w:r>
      <w:r w:rsidRPr="00C0765D">
        <w:rPr>
          <w:rFonts w:ascii="Arial" w:eastAsia="宋体" w:hAnsi="Arial" w:cs="Arial"/>
          <w:color w:val="000000"/>
          <w:kern w:val="0"/>
          <w:sz w:val="18"/>
          <w:szCs w:val="18"/>
        </w:rPr>
        <w:t>1363</w:t>
      </w:r>
      <w:r w:rsidRPr="00C0765D">
        <w:rPr>
          <w:rFonts w:ascii="Arial" w:eastAsia="宋体" w:hAnsi="Arial" w:cs="Arial"/>
          <w:color w:val="000000"/>
          <w:kern w:val="0"/>
          <w:sz w:val="18"/>
          <w:szCs w:val="18"/>
        </w:rPr>
        <w:t>个（</w:t>
      </w:r>
      <w:r w:rsidRPr="00C0765D">
        <w:rPr>
          <w:rFonts w:ascii="Arial" w:eastAsia="宋体" w:hAnsi="Arial" w:cs="Arial"/>
          <w:color w:val="000000"/>
          <w:kern w:val="0"/>
          <w:sz w:val="18"/>
          <w:szCs w:val="18"/>
        </w:rPr>
        <w:t>6</w:t>
      </w:r>
      <w:r w:rsidRPr="00C0765D">
        <w:rPr>
          <w:rFonts w:ascii="Arial" w:eastAsia="宋体" w:hAnsi="Arial" w:cs="Arial"/>
          <w:color w:val="000000"/>
          <w:kern w:val="0"/>
          <w:sz w:val="18"/>
          <w:szCs w:val="18"/>
        </w:rPr>
        <w:t>），其中一般教材所说的有</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标记</w:t>
      </w:r>
      <w:r w:rsidRPr="00C0765D">
        <w:rPr>
          <w:rFonts w:ascii="Arial" w:eastAsia="宋体" w:hAnsi="Arial" w:cs="Arial"/>
          <w:color w:val="000000"/>
          <w:kern w:val="0"/>
          <w:sz w:val="18"/>
          <w:szCs w:val="18"/>
        </w:rPr>
        <w:t xml:space="preserve">” </w:t>
      </w:r>
      <w:r w:rsidRPr="00C0765D">
        <w:rPr>
          <w:rFonts w:ascii="Arial" w:eastAsia="宋体" w:hAnsi="Arial" w:cs="Arial"/>
          <w:color w:val="000000"/>
          <w:kern w:val="0"/>
          <w:sz w:val="18"/>
          <w:szCs w:val="18"/>
        </w:rPr>
        <w:t>（如</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子</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头</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吗</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了</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等）的轻声词有</w:t>
      </w:r>
      <w:r w:rsidRPr="00C0765D">
        <w:rPr>
          <w:rFonts w:ascii="Arial" w:eastAsia="宋体" w:hAnsi="Arial" w:cs="Arial"/>
          <w:color w:val="000000"/>
          <w:kern w:val="0"/>
          <w:sz w:val="18"/>
          <w:szCs w:val="18"/>
        </w:rPr>
        <w:t>679</w:t>
      </w:r>
      <w:r w:rsidRPr="00C0765D">
        <w:rPr>
          <w:rFonts w:ascii="Arial" w:eastAsia="宋体" w:hAnsi="Arial" w:cs="Arial"/>
          <w:color w:val="000000"/>
          <w:kern w:val="0"/>
          <w:sz w:val="18"/>
          <w:szCs w:val="18"/>
        </w:rPr>
        <w:t>个，这些词根据语法标记容易记忆。另外</w:t>
      </w:r>
      <w:r w:rsidRPr="00C0765D">
        <w:rPr>
          <w:rFonts w:ascii="Arial" w:eastAsia="宋体" w:hAnsi="Arial" w:cs="Arial"/>
          <w:color w:val="000000"/>
          <w:kern w:val="0"/>
          <w:sz w:val="18"/>
          <w:szCs w:val="18"/>
        </w:rPr>
        <w:t>684</w:t>
      </w:r>
      <w:r w:rsidRPr="00C0765D">
        <w:rPr>
          <w:rFonts w:ascii="Arial" w:eastAsia="宋体" w:hAnsi="Arial" w:cs="Arial"/>
          <w:color w:val="000000"/>
          <w:kern w:val="0"/>
          <w:sz w:val="18"/>
          <w:szCs w:val="18"/>
        </w:rPr>
        <w:t>个轻声词，看似没有规律，其实归纳整理后仍有部分可显示出规律性来，如果《大纲》做了此项工作，人们学习记忆起来就方便多了。例如根据词汇学的知识，很多联绵词要读轻声，如玻璃、葡萄、骆驼、哆嗦、疙瘩、葫芦等；还有一些虚化、类化了的语素也常作为轻声的标记，如</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结实、扎实、厚实、密实、老实、踏实</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等中的</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实</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都</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表示事物某种状态</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的类化意义且此类轻声词占大纲轻声词总数的</w:t>
      </w:r>
      <w:r w:rsidRPr="00C0765D">
        <w:rPr>
          <w:rFonts w:ascii="Arial" w:eastAsia="宋体" w:hAnsi="Arial" w:cs="Arial"/>
          <w:color w:val="000000"/>
          <w:kern w:val="0"/>
          <w:sz w:val="18"/>
          <w:szCs w:val="18"/>
        </w:rPr>
        <w:t>25%</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7</w:t>
      </w:r>
      <w:r w:rsidRPr="00C0765D">
        <w:rPr>
          <w:rFonts w:ascii="Arial" w:eastAsia="宋体" w:hAnsi="Arial" w:cs="Arial"/>
          <w:color w:val="000000"/>
          <w:kern w:val="0"/>
          <w:sz w:val="18"/>
          <w:szCs w:val="18"/>
        </w:rPr>
        <w:t>）。这些研究成果都应吸收到《大纲》的修订中来。至于</w:t>
      </w:r>
      <w:r w:rsidRPr="00C0765D">
        <w:rPr>
          <w:rFonts w:ascii="Arial" w:eastAsia="宋体" w:hAnsi="Arial" w:cs="Arial"/>
          <w:color w:val="000000"/>
          <w:kern w:val="0"/>
          <w:sz w:val="18"/>
          <w:szCs w:val="18"/>
        </w:rPr>
        <w:t>16%</w:t>
      </w:r>
      <w:r w:rsidRPr="00C0765D">
        <w:rPr>
          <w:rFonts w:ascii="Arial" w:eastAsia="宋体" w:hAnsi="Arial" w:cs="Arial"/>
          <w:color w:val="000000"/>
          <w:kern w:val="0"/>
          <w:sz w:val="18"/>
          <w:szCs w:val="18"/>
        </w:rPr>
        <w:t>的无任何规律可循的轻声词如</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豆腐、老婆、糊涂</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一类，也应注意到北京口语中某些轻声词已趋于不轻声的这种事实变化，把</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轻重两读</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或可轻可不轻的词忽略不计，以减轻记忆的负担，减少轻声词的数量，这于应试者于普通话的普及都有好处。</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总之，轻声词的掌握是很多方言区人学习普通话的难点，通过对《大纲》中的轻声词的归纳整理，既</w:t>
      </w:r>
      <w:r w:rsidRPr="00C0765D">
        <w:rPr>
          <w:rFonts w:ascii="Arial" w:eastAsia="宋体" w:hAnsi="Arial" w:cs="Arial"/>
          <w:color w:val="000000"/>
          <w:kern w:val="0"/>
          <w:sz w:val="18"/>
          <w:szCs w:val="18"/>
        </w:rPr>
        <w:lastRenderedPageBreak/>
        <w:t>方便学习者，也使《大纲》真正成为</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范本</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w:t>
      </w:r>
      <w:r>
        <w:rPr>
          <w:rFonts w:ascii="Arial" w:eastAsia="宋体" w:hAnsi="Arial" w:cs="Arial"/>
          <w:color w:val="000000"/>
          <w:kern w:val="0"/>
          <w:sz w:val="18"/>
          <w:szCs w:val="18"/>
        </w:rPr>
        <w:br/>
        <w:t>        </w:t>
      </w:r>
      <w:r>
        <w:rPr>
          <w:rFonts w:ascii="Arial" w:eastAsia="宋体" w:hAnsi="Arial" w:cs="Arial" w:hint="eastAsia"/>
          <w:color w:val="000000"/>
          <w:kern w:val="0"/>
          <w:sz w:val="18"/>
          <w:szCs w:val="18"/>
        </w:rPr>
        <w:t>4.</w:t>
      </w:r>
      <w:r w:rsidRPr="00C0765D">
        <w:rPr>
          <w:rFonts w:ascii="Arial" w:eastAsia="宋体" w:hAnsi="Arial" w:cs="Arial"/>
          <w:color w:val="000000"/>
          <w:kern w:val="0"/>
          <w:sz w:val="18"/>
          <w:szCs w:val="18"/>
        </w:rPr>
        <w:t>朗读篇目中的问题</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1</w:t>
      </w:r>
      <w:r w:rsidRPr="00C0765D">
        <w:rPr>
          <w:rFonts w:ascii="Arial" w:eastAsia="宋体" w:hAnsi="Arial" w:cs="Arial"/>
          <w:color w:val="000000"/>
          <w:kern w:val="0"/>
          <w:sz w:val="18"/>
          <w:szCs w:val="18"/>
        </w:rPr>
        <w:t>）儿化的标注不统一</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测试中对儿化的考查在二、三、四题中都有，在第二题中，凡儿化词均在词末标注</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儿</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字，既体现了规范的做法，也方便了应试者。但在朗读的考察中却出现了前后不统一的做法。如有的儿化词未标</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儿</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字，如《大纲》</w:t>
      </w:r>
      <w:r w:rsidRPr="00C0765D">
        <w:rPr>
          <w:rFonts w:ascii="Arial" w:eastAsia="宋体" w:hAnsi="Arial" w:cs="Arial"/>
          <w:color w:val="000000"/>
          <w:kern w:val="0"/>
          <w:sz w:val="18"/>
          <w:szCs w:val="18"/>
        </w:rPr>
        <w:t>P518</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她用白手绢将柔软的长发往后一束，用发钳把刘海卷弯，</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，这里的</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白手绢</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和</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刘海</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按</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语音提示</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都要读成儿化，但在文章中却没有</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儿</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作标记；有的则有时标有时不标，很不统一，如《大纲》</w:t>
      </w:r>
      <w:r w:rsidRPr="00C0765D">
        <w:rPr>
          <w:rFonts w:ascii="Arial" w:eastAsia="宋体" w:hAnsi="Arial" w:cs="Arial"/>
          <w:color w:val="000000"/>
          <w:kern w:val="0"/>
          <w:sz w:val="18"/>
          <w:szCs w:val="18"/>
        </w:rPr>
        <w:t>P513“</w:t>
      </w:r>
      <w:r w:rsidRPr="00C0765D">
        <w:rPr>
          <w:rFonts w:ascii="Arial" w:eastAsia="宋体" w:hAnsi="Arial" w:cs="Arial"/>
          <w:color w:val="000000"/>
          <w:kern w:val="0"/>
          <w:sz w:val="18"/>
          <w:szCs w:val="18"/>
        </w:rPr>
        <w:t>小姐，在你们国家里有没有小孩儿患小儿麻痹？</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与</w:t>
      </w:r>
      <w:r w:rsidRPr="00C0765D">
        <w:rPr>
          <w:rFonts w:ascii="Arial" w:eastAsia="宋体" w:hAnsi="Arial" w:cs="Arial"/>
          <w:color w:val="000000"/>
          <w:kern w:val="0"/>
          <w:sz w:val="18"/>
          <w:szCs w:val="18"/>
        </w:rPr>
        <w:t>P516“</w:t>
      </w:r>
      <w:r w:rsidRPr="00C0765D">
        <w:rPr>
          <w:rFonts w:ascii="Arial" w:eastAsia="宋体" w:hAnsi="Arial" w:cs="Arial"/>
          <w:color w:val="000000"/>
          <w:kern w:val="0"/>
          <w:sz w:val="18"/>
          <w:szCs w:val="18"/>
        </w:rPr>
        <w:t>带着一个比她小的男孩，可能是弟弟</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及</w:t>
      </w:r>
      <w:r w:rsidRPr="00C0765D">
        <w:rPr>
          <w:rFonts w:ascii="Arial" w:eastAsia="宋体" w:hAnsi="Arial" w:cs="Arial"/>
          <w:color w:val="000000"/>
          <w:kern w:val="0"/>
          <w:sz w:val="18"/>
          <w:szCs w:val="18"/>
        </w:rPr>
        <w:t>P517“</w:t>
      </w:r>
      <w:r w:rsidRPr="00C0765D">
        <w:rPr>
          <w:rFonts w:ascii="Arial" w:eastAsia="宋体" w:hAnsi="Arial" w:cs="Arial"/>
          <w:color w:val="000000"/>
          <w:kern w:val="0"/>
          <w:sz w:val="18"/>
          <w:szCs w:val="18"/>
        </w:rPr>
        <w:t>保护了一个小男孩的自尊</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中的</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孩儿</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与</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孩</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在书写上就不统一。类似情况在《大纲》中还有不少。</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儿化和轻声一样，做为普通话中的两种重要音变现象，是为南方方言区的人们难以掌握的，如能在书写上更规范些，无疑为人们掌握这一难点提供了很大便利，人们可以通过对书面上的有标记的儿化词的积累和掌握，逐渐把它们用在口语中。</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2</w:t>
      </w:r>
      <w:r w:rsidRPr="00C0765D">
        <w:rPr>
          <w:rFonts w:ascii="Arial" w:eastAsia="宋体" w:hAnsi="Arial" w:cs="Arial"/>
          <w:color w:val="000000"/>
          <w:kern w:val="0"/>
          <w:sz w:val="18"/>
          <w:szCs w:val="18"/>
        </w:rPr>
        <w:t>）相对难点音的复现问题</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某一个或某几个音对某个受试者来说，可能构成难点音，因为是与其他人相比，有相对性，我们不妨称之为相对难点音。我们发现有这样的情况：某篇文章中某个相对难点音反复出现，如《大纲》规定的作品</w:t>
      </w:r>
      <w:r w:rsidRPr="00C0765D">
        <w:rPr>
          <w:rFonts w:ascii="Arial" w:eastAsia="宋体" w:hAnsi="Arial" w:cs="Arial"/>
          <w:color w:val="000000"/>
          <w:kern w:val="0"/>
          <w:sz w:val="18"/>
          <w:szCs w:val="18"/>
        </w:rPr>
        <w:t>11</w:t>
      </w:r>
      <w:r w:rsidRPr="00C0765D">
        <w:rPr>
          <w:rFonts w:ascii="Arial" w:eastAsia="宋体" w:hAnsi="Arial" w:cs="Arial"/>
          <w:color w:val="000000"/>
          <w:kern w:val="0"/>
          <w:sz w:val="18"/>
          <w:szCs w:val="18"/>
        </w:rPr>
        <w:t>号的前</w:t>
      </w:r>
      <w:r w:rsidRPr="00C0765D">
        <w:rPr>
          <w:rFonts w:ascii="Arial" w:eastAsia="宋体" w:hAnsi="Arial" w:cs="Arial"/>
          <w:color w:val="000000"/>
          <w:kern w:val="0"/>
          <w:sz w:val="18"/>
          <w:szCs w:val="18"/>
        </w:rPr>
        <w:t>400</w:t>
      </w:r>
      <w:r w:rsidRPr="00C0765D">
        <w:rPr>
          <w:rFonts w:ascii="Arial" w:eastAsia="宋体" w:hAnsi="Arial" w:cs="Arial"/>
          <w:color w:val="000000"/>
          <w:kern w:val="0"/>
          <w:sz w:val="18"/>
          <w:szCs w:val="18"/>
        </w:rPr>
        <w:t>个音节中</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鸟</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字就出现了</w:t>
      </w:r>
      <w:r w:rsidRPr="00C0765D">
        <w:rPr>
          <w:rFonts w:ascii="Arial" w:eastAsia="宋体" w:hAnsi="Arial" w:cs="Arial"/>
          <w:color w:val="000000"/>
          <w:kern w:val="0"/>
          <w:sz w:val="18"/>
          <w:szCs w:val="18"/>
        </w:rPr>
        <w:t>7</w:t>
      </w:r>
      <w:r w:rsidRPr="00C0765D">
        <w:rPr>
          <w:rFonts w:ascii="Arial" w:eastAsia="宋体" w:hAnsi="Arial" w:cs="Arial"/>
          <w:color w:val="000000"/>
          <w:kern w:val="0"/>
          <w:sz w:val="18"/>
          <w:szCs w:val="18"/>
        </w:rPr>
        <w:t>次，假如应试人的</w:t>
      </w:r>
      <w:r w:rsidRPr="00C0765D">
        <w:rPr>
          <w:rFonts w:ascii="Arial" w:eastAsia="宋体" w:hAnsi="Arial" w:cs="Arial"/>
          <w:color w:val="000000"/>
          <w:kern w:val="0"/>
          <w:sz w:val="18"/>
          <w:szCs w:val="18"/>
        </w:rPr>
        <w:t>n</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l</w:t>
      </w:r>
      <w:r w:rsidRPr="00C0765D">
        <w:rPr>
          <w:rFonts w:ascii="Arial" w:eastAsia="宋体" w:hAnsi="Arial" w:cs="Arial"/>
          <w:color w:val="000000"/>
          <w:kern w:val="0"/>
          <w:sz w:val="18"/>
          <w:szCs w:val="18"/>
        </w:rPr>
        <w:t>分得不好，他要为此</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付出代价</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，仅此一项他就要被扣掉</w:t>
      </w:r>
      <w:r w:rsidRPr="00C0765D">
        <w:rPr>
          <w:rFonts w:ascii="Arial" w:eastAsia="宋体" w:hAnsi="Arial" w:cs="Arial"/>
          <w:color w:val="000000"/>
          <w:kern w:val="0"/>
          <w:sz w:val="18"/>
          <w:szCs w:val="18"/>
        </w:rPr>
        <w:t>0.7</w:t>
      </w:r>
      <w:r w:rsidRPr="00C0765D">
        <w:rPr>
          <w:rFonts w:ascii="Arial" w:eastAsia="宋体" w:hAnsi="Arial" w:cs="Arial"/>
          <w:color w:val="000000"/>
          <w:kern w:val="0"/>
          <w:sz w:val="18"/>
          <w:szCs w:val="18"/>
        </w:rPr>
        <w:t>分；作品</w:t>
      </w:r>
      <w:r w:rsidRPr="00C0765D">
        <w:rPr>
          <w:rFonts w:ascii="Arial" w:eastAsia="宋体" w:hAnsi="Arial" w:cs="Arial"/>
          <w:color w:val="000000"/>
          <w:kern w:val="0"/>
          <w:sz w:val="18"/>
          <w:szCs w:val="18"/>
        </w:rPr>
        <w:t>27</w:t>
      </w:r>
      <w:r w:rsidRPr="00C0765D">
        <w:rPr>
          <w:rFonts w:ascii="Arial" w:eastAsia="宋体" w:hAnsi="Arial" w:cs="Arial"/>
          <w:color w:val="000000"/>
          <w:kern w:val="0"/>
          <w:sz w:val="18"/>
          <w:szCs w:val="18"/>
        </w:rPr>
        <w:t>号中的</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虫</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字也反复出现了</w:t>
      </w:r>
      <w:r w:rsidRPr="00C0765D">
        <w:rPr>
          <w:rFonts w:ascii="Arial" w:eastAsia="宋体" w:hAnsi="Arial" w:cs="Arial"/>
          <w:color w:val="000000"/>
          <w:kern w:val="0"/>
          <w:sz w:val="18"/>
          <w:szCs w:val="18"/>
        </w:rPr>
        <w:t>8</w:t>
      </w:r>
      <w:r w:rsidRPr="00C0765D">
        <w:rPr>
          <w:rFonts w:ascii="Arial" w:eastAsia="宋体" w:hAnsi="Arial" w:cs="Arial"/>
          <w:color w:val="000000"/>
          <w:kern w:val="0"/>
          <w:sz w:val="18"/>
          <w:szCs w:val="18"/>
        </w:rPr>
        <w:t>次，如果一个应试者的</w:t>
      </w:r>
      <w:r w:rsidRPr="00C0765D">
        <w:rPr>
          <w:rFonts w:ascii="Arial" w:eastAsia="宋体" w:hAnsi="Arial" w:cs="Arial"/>
          <w:color w:val="000000"/>
          <w:kern w:val="0"/>
          <w:sz w:val="18"/>
          <w:szCs w:val="18"/>
        </w:rPr>
        <w:t>c</w:t>
      </w:r>
      <w:r w:rsidRPr="00C0765D">
        <w:rPr>
          <w:rFonts w:ascii="Arial" w:eastAsia="宋体" w:hAnsi="Arial" w:cs="Arial"/>
          <w:color w:val="000000"/>
          <w:kern w:val="0"/>
          <w:sz w:val="18"/>
          <w:szCs w:val="18"/>
        </w:rPr>
        <w:t>与</w:t>
      </w:r>
      <w:r w:rsidRPr="00C0765D">
        <w:rPr>
          <w:rFonts w:ascii="Arial" w:eastAsia="宋体" w:hAnsi="Arial" w:cs="Arial"/>
          <w:color w:val="000000"/>
          <w:kern w:val="0"/>
          <w:sz w:val="18"/>
          <w:szCs w:val="18"/>
        </w:rPr>
        <w:t>ch</w:t>
      </w:r>
      <w:r w:rsidRPr="00C0765D">
        <w:rPr>
          <w:rFonts w:ascii="Arial" w:eastAsia="宋体" w:hAnsi="Arial" w:cs="Arial"/>
          <w:color w:val="000000"/>
          <w:kern w:val="0"/>
          <w:sz w:val="18"/>
          <w:szCs w:val="18"/>
        </w:rPr>
        <w:t>分得不好，他就得因此一项扣掉</w:t>
      </w:r>
      <w:r w:rsidRPr="00C0765D">
        <w:rPr>
          <w:rFonts w:ascii="Arial" w:eastAsia="宋体" w:hAnsi="Arial" w:cs="Arial"/>
          <w:color w:val="000000"/>
          <w:kern w:val="0"/>
          <w:sz w:val="18"/>
          <w:szCs w:val="18"/>
        </w:rPr>
        <w:t>0.8</w:t>
      </w:r>
      <w:r w:rsidRPr="00C0765D">
        <w:rPr>
          <w:rFonts w:ascii="Arial" w:eastAsia="宋体" w:hAnsi="Arial" w:cs="Arial"/>
          <w:color w:val="000000"/>
          <w:kern w:val="0"/>
          <w:sz w:val="18"/>
          <w:szCs w:val="18"/>
        </w:rPr>
        <w:t>分。这样受试者就会因发不好这相对难点音被反复扣分，这种情况虽是少数，也应引起我们的注意，以期在修订时酌情删改。</w:t>
      </w:r>
      <w:r>
        <w:rPr>
          <w:rFonts w:ascii="Arial" w:eastAsia="宋体" w:hAnsi="Arial" w:cs="Arial"/>
          <w:color w:val="000000"/>
          <w:kern w:val="0"/>
          <w:sz w:val="18"/>
          <w:szCs w:val="18"/>
        </w:rPr>
        <w:br/>
        <w:t>        </w:t>
      </w:r>
      <w:r>
        <w:rPr>
          <w:rFonts w:ascii="Arial" w:eastAsia="宋体" w:hAnsi="Arial" w:cs="Arial" w:hint="eastAsia"/>
          <w:color w:val="000000"/>
          <w:kern w:val="0"/>
          <w:sz w:val="18"/>
          <w:szCs w:val="18"/>
        </w:rPr>
        <w:t>5.</w:t>
      </w:r>
      <w:r w:rsidRPr="00C0765D">
        <w:rPr>
          <w:rFonts w:ascii="Arial" w:eastAsia="宋体" w:hAnsi="Arial" w:cs="Arial"/>
          <w:color w:val="000000"/>
          <w:kern w:val="0"/>
          <w:sz w:val="18"/>
          <w:szCs w:val="18"/>
        </w:rPr>
        <w:t>说话考察可再灵活些</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说话测试部分，大纲提供了可供预先准备的</w:t>
      </w:r>
      <w:r w:rsidRPr="00C0765D">
        <w:rPr>
          <w:rFonts w:ascii="Arial" w:eastAsia="宋体" w:hAnsi="Arial" w:cs="Arial"/>
          <w:color w:val="000000"/>
          <w:kern w:val="0"/>
          <w:sz w:val="18"/>
          <w:szCs w:val="18"/>
        </w:rPr>
        <w:t>50</w:t>
      </w:r>
      <w:r w:rsidRPr="00C0765D">
        <w:rPr>
          <w:rFonts w:ascii="Arial" w:eastAsia="宋体" w:hAnsi="Arial" w:cs="Arial"/>
          <w:color w:val="000000"/>
          <w:kern w:val="0"/>
          <w:sz w:val="18"/>
          <w:szCs w:val="18"/>
        </w:rPr>
        <w:t>个题目，这在很大程度上方便了应试者，但也正因应试者往往有备而来，难免出现背稿的现象，所以有时考察难以真正显示应试者自由说话时的</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真面目</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，这就背离了此项测试的初衷。我们不妨借鉴一下香港的普通话水平测试。香港的测试既有</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说话</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，又有</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会话</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，后一项内容既包括个人问题，也涉及社会热门话题，据说这种方法使考生难以在狭小的范围内死记硬背（</w:t>
      </w:r>
      <w:r w:rsidRPr="00C0765D">
        <w:rPr>
          <w:rFonts w:ascii="Arial" w:eastAsia="宋体" w:hAnsi="Arial" w:cs="Arial"/>
          <w:color w:val="000000"/>
          <w:kern w:val="0"/>
          <w:sz w:val="18"/>
          <w:szCs w:val="18"/>
        </w:rPr>
        <w:t>8</w:t>
      </w:r>
      <w:r w:rsidRPr="00C0765D">
        <w:rPr>
          <w:rFonts w:ascii="Arial" w:eastAsia="宋体" w:hAnsi="Arial" w:cs="Arial"/>
          <w:color w:val="000000"/>
          <w:kern w:val="0"/>
          <w:sz w:val="18"/>
          <w:szCs w:val="18"/>
        </w:rPr>
        <w:t>）。而我们的测试在受试者在说话时间不足，需要测试员用双向谈话加以弥补时，该项成绩则被归到</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自然流畅程度</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中的</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三档</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，似乎苛刻了些。其实，既然普通话水平测试不是</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口才的评估，是应试人运用普通话所达到的标准程度的检测和评定</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9</w:t>
      </w:r>
      <w:r w:rsidRPr="00C0765D">
        <w:rPr>
          <w:rFonts w:ascii="Arial" w:eastAsia="宋体" w:hAnsi="Arial" w:cs="Arial"/>
          <w:color w:val="000000"/>
          <w:kern w:val="0"/>
          <w:sz w:val="18"/>
          <w:szCs w:val="18"/>
        </w:rPr>
        <w:t>），双向谈话也应该能基本反映出应试人的普通话语音面貌，因而在评判时是否可宽容些？再有，</w:t>
      </w:r>
      <w:r w:rsidRPr="00C0765D">
        <w:rPr>
          <w:rFonts w:ascii="Arial" w:eastAsia="宋体" w:hAnsi="Arial" w:cs="Arial"/>
          <w:color w:val="000000"/>
          <w:kern w:val="0"/>
          <w:sz w:val="18"/>
          <w:szCs w:val="18"/>
        </w:rPr>
        <w:t>50</w:t>
      </w:r>
      <w:r w:rsidRPr="00C0765D">
        <w:rPr>
          <w:rFonts w:ascii="Arial" w:eastAsia="宋体" w:hAnsi="Arial" w:cs="Arial"/>
          <w:color w:val="000000"/>
          <w:kern w:val="0"/>
          <w:sz w:val="18"/>
          <w:szCs w:val="18"/>
        </w:rPr>
        <w:t>个说话题目中有些话题是较有难度的，如《我看语言美》、《一句格言给我的启示》、《漫谈一种自然现象》等，如果事先没有准备，现场发挥，可能有不少人一时无话可说，或者说得很勉强；事先有准备的话，也常常会出现准备太</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充分</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的背稿现象。此外，在可选择的情况下，为了</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保</w:t>
      </w:r>
      <w:r w:rsidRPr="00C0765D">
        <w:rPr>
          <w:rFonts w:ascii="Arial" w:eastAsia="宋体" w:hAnsi="Arial" w:cs="Arial"/>
          <w:color w:val="000000"/>
          <w:kern w:val="0"/>
          <w:sz w:val="18"/>
          <w:szCs w:val="18"/>
        </w:rPr>
        <w:lastRenderedPageBreak/>
        <w:t>险</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起见，一般人不会去选择它们，而选另一个相对容易的题目，这在一定程度上造成了资源的浪费。而如果应试者选了一个易引发他的情感的话题，导致话题无法进行下去（这种情况在测试中并不少见），也会影响测试的结果。这些都向我们提出了一个值得再思考的问题：说话题目如何设置才更科学、合理、更有效？更能真实反映出应试者的语音面貌？</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二、普通话水平测试的评判标准：</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专家标准</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应与</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大众标准</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的分歧</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普通话水平测试的评分标准与等级标准是相对应的。自测试开展以来，关于如何准确把握评分标准的研究是不少的，特别是对语音缺陷的判定的研究，音位学理论发挥了巨大作用。音位学理论的引进，使得我们对语音缺陷的判定越来越精细，完全形成了一套</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专家标准</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。而对这套标准，语音错误方面（音位的音类错）（</w:t>
      </w:r>
      <w:r w:rsidRPr="00C0765D">
        <w:rPr>
          <w:rFonts w:ascii="Arial" w:eastAsia="宋体" w:hAnsi="Arial" w:cs="Arial"/>
          <w:color w:val="000000"/>
          <w:kern w:val="0"/>
          <w:sz w:val="18"/>
          <w:szCs w:val="18"/>
        </w:rPr>
        <w:t>10</w:t>
      </w:r>
      <w:r w:rsidRPr="00C0765D">
        <w:rPr>
          <w:rFonts w:ascii="Arial" w:eastAsia="宋体" w:hAnsi="Arial" w:cs="Arial"/>
          <w:color w:val="000000"/>
          <w:kern w:val="0"/>
          <w:sz w:val="18"/>
          <w:szCs w:val="18"/>
        </w:rPr>
        <w:t>）的规定是既能让行家认可也能让大众认可的，但语音缺陷方面（变体的音值差）（</w:t>
      </w:r>
      <w:r w:rsidRPr="00C0765D">
        <w:rPr>
          <w:rFonts w:ascii="Arial" w:eastAsia="宋体" w:hAnsi="Arial" w:cs="Arial"/>
          <w:color w:val="000000"/>
          <w:kern w:val="0"/>
          <w:sz w:val="18"/>
          <w:szCs w:val="18"/>
        </w:rPr>
        <w:t>11</w:t>
      </w:r>
      <w:r w:rsidRPr="00C0765D">
        <w:rPr>
          <w:rFonts w:ascii="Arial" w:eastAsia="宋体" w:hAnsi="Arial" w:cs="Arial"/>
          <w:color w:val="000000"/>
          <w:kern w:val="0"/>
          <w:sz w:val="18"/>
          <w:szCs w:val="18"/>
        </w:rPr>
        <w:t>）的精细则让普通人难以接受，因为语音缺陷不具备辩义功能，只是显得应试者的普通话不够标准而已。当然，这些研究是针对测试员的，是为了让我们的测试更精确，但我们也必须看到，这些要求（我们的评判标准当然也就是对应试者的要求）对一部分职业语言工作者来说是不过分的，但对大多数普通人来说就有相当大的难度。我们有责任、应试者也有权利知道他们在哪些地方被扣了分，如果我们的解释如此琐细、繁冗的话，只怕会把应试者吓跑，他们会认为是我们的专家眼睛朝上，不切实际，强人所难。</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普通话是一个总的范畴，其实际含义比较宽泛，包括静态标准的普通话和动态的非标准的普通话两部分。标准的普通话是为教学、学习和推广普通话用作标准的，一般不容易达到。而后者是社会使用中大量、普遍存在的（</w:t>
      </w:r>
      <w:r w:rsidRPr="00C0765D">
        <w:rPr>
          <w:rFonts w:ascii="Arial" w:eastAsia="宋体" w:hAnsi="Arial" w:cs="Arial"/>
          <w:color w:val="000000"/>
          <w:kern w:val="0"/>
          <w:sz w:val="18"/>
          <w:szCs w:val="18"/>
        </w:rPr>
        <w:t>12</w:t>
      </w:r>
      <w:r w:rsidRPr="00C0765D">
        <w:rPr>
          <w:rFonts w:ascii="Arial" w:eastAsia="宋体" w:hAnsi="Arial" w:cs="Arial"/>
          <w:color w:val="000000"/>
          <w:kern w:val="0"/>
          <w:sz w:val="18"/>
          <w:szCs w:val="18"/>
        </w:rPr>
        <w:t>）。就目前情况看，使用非标准的普通话的人占了大多数。只有一部分人（其中大多是职业语言工作者）能达到标准的程度，对他们来讲，哪怕是一点点的语音缺陷都是要努力克服的。如何在发音上精雕细琢是他们的职业所需，必须做到，也符合公众要求。而普通大众首先把语言看作交际的工具，只要能做到表情达意不影响交际，他们是很难对每一个字的发音都那么讲究的。他们（即便是语文教师）很难象职业语言工作者那样潜心研究每个字的发音。尤其是我们目前的测试对象都已是成年人，更难有时间和精力去校对每一个字音。陈章太先生在说到非标准的普通话向标准普通话的变动过程的时间长短时说过：</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有的人这个过程很短，有的人的这个过程就比较长，而且相当多的人一生都很难完成这个过程。</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除了对播音员、主持人等职业语言工作者的语音要求较高外，普通大众对普通人的语音会取宽容的态度，不会</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吹毛求疵</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，而是更看重表意的准确、连贯、流畅，有个性，他们甚至还会因这个标准而去宽容某些有大量</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语音缺陷</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、但有</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特点</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的节目主持人，如中央电视台主持</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天天饮食</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后来</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插足</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了很多其他节目的主持人刘仪伟，他的</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走红</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就在一定程度上反映了普通大众的价值取向与评判标准与</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专家标准</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的差异。此时社会认可是一条非常重要的准则。</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根据口语的特点，对口语的规范，其标准应比书面语低一些（</w:t>
      </w:r>
      <w:r w:rsidRPr="00C0765D">
        <w:rPr>
          <w:rFonts w:ascii="Arial" w:eastAsia="宋体" w:hAnsi="Arial" w:cs="Arial"/>
          <w:color w:val="000000"/>
          <w:kern w:val="0"/>
          <w:sz w:val="18"/>
          <w:szCs w:val="18"/>
        </w:rPr>
        <w:t>13</w:t>
      </w:r>
      <w:r w:rsidRPr="00C0765D">
        <w:rPr>
          <w:rFonts w:ascii="Arial" w:eastAsia="宋体" w:hAnsi="Arial" w:cs="Arial"/>
          <w:color w:val="000000"/>
          <w:kern w:val="0"/>
          <w:sz w:val="18"/>
          <w:szCs w:val="18"/>
        </w:rPr>
        <w:t>），其中应该包括对语音的规范。作为民族共同语的普通话来说，它当然应该有其</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静态的标准</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，但我们也必须认识到大多数人无法达到这一</w:t>
      </w:r>
      <w:r w:rsidRPr="00C0765D">
        <w:rPr>
          <w:rFonts w:ascii="Arial" w:eastAsia="宋体" w:hAnsi="Arial" w:cs="Arial"/>
          <w:color w:val="000000"/>
          <w:kern w:val="0"/>
          <w:sz w:val="18"/>
          <w:szCs w:val="18"/>
        </w:rPr>
        <w:lastRenderedPageBreak/>
        <w:t>标准的事实，尤其是在南方方言区。我们必须承认，语言是有着各种变体的，普通话也有各种变体（如上海普通话、广东普通话等）已是不争的事实。在这些变体中，就包含着许多为</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专家标准</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所不容的</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语音缺陷</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，而这在当地甚至在全国范围内都是被普遍宽容的，因为它一般不影响交际。我们的测试不应忽视这种差异的存在，可以说</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地方普通话是普通话的主要存在形式</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14</w:t>
      </w:r>
      <w:r w:rsidRPr="00C0765D">
        <w:rPr>
          <w:rFonts w:ascii="Arial" w:eastAsia="宋体" w:hAnsi="Arial" w:cs="Arial"/>
          <w:color w:val="000000"/>
          <w:kern w:val="0"/>
          <w:sz w:val="18"/>
          <w:szCs w:val="18"/>
        </w:rPr>
        <w:t>），中间状态是大量存在的（</w:t>
      </w:r>
      <w:r w:rsidRPr="00C0765D">
        <w:rPr>
          <w:rFonts w:ascii="Arial" w:eastAsia="宋体" w:hAnsi="Arial" w:cs="Arial"/>
          <w:color w:val="000000"/>
          <w:kern w:val="0"/>
          <w:sz w:val="18"/>
          <w:szCs w:val="18"/>
        </w:rPr>
        <w:t>15</w:t>
      </w:r>
      <w:r w:rsidRPr="00C0765D">
        <w:rPr>
          <w:rFonts w:ascii="Arial" w:eastAsia="宋体" w:hAnsi="Arial" w:cs="Arial"/>
          <w:color w:val="000000"/>
          <w:kern w:val="0"/>
          <w:sz w:val="18"/>
          <w:szCs w:val="18"/>
        </w:rPr>
        <w:t>），正因为</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中间状态的大量存在</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，我们的评判标准在强大的习惯势力面前就显得那么孤立无援、曲高和寡。</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其实，人们对语言的理解总是非常依赖语境、交际情境或文化背景等的，在静止状态下看</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诗人</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私人</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shi</w:t>
      </w:r>
      <w:r w:rsidRPr="00C0765D">
        <w:rPr>
          <w:rFonts w:ascii="Arial" w:eastAsia="宋体" w:hAnsi="Arial" w:cs="Arial"/>
          <w:color w:val="000000"/>
          <w:kern w:val="0"/>
          <w:sz w:val="18"/>
          <w:szCs w:val="18"/>
        </w:rPr>
        <w:t>与</w:t>
      </w:r>
      <w:r w:rsidRPr="00C0765D">
        <w:rPr>
          <w:rFonts w:ascii="Arial" w:eastAsia="宋体" w:hAnsi="Arial" w:cs="Arial"/>
          <w:color w:val="000000"/>
          <w:kern w:val="0"/>
          <w:sz w:val="18"/>
          <w:szCs w:val="18"/>
        </w:rPr>
        <w:t>si</w:t>
      </w:r>
      <w:r w:rsidRPr="00C0765D">
        <w:rPr>
          <w:rFonts w:ascii="Arial" w:eastAsia="宋体" w:hAnsi="Arial" w:cs="Arial"/>
          <w:color w:val="000000"/>
          <w:kern w:val="0"/>
          <w:sz w:val="18"/>
          <w:szCs w:val="18"/>
        </w:rPr>
        <w:t>的区分显得很重要，可一到了具体的语境中（这组音有缺陷或完全发错的人就不在少数）就显得不怎么重要了。没有人会因为某人把</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他是一个诗人</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中的</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诗人</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读成</w:t>
      </w:r>
      <w:r w:rsidRPr="00C0765D">
        <w:rPr>
          <w:rFonts w:ascii="Arial" w:eastAsia="宋体" w:hAnsi="Arial" w:cs="Arial"/>
          <w:color w:val="000000"/>
          <w:kern w:val="0"/>
          <w:sz w:val="18"/>
          <w:szCs w:val="18"/>
        </w:rPr>
        <w:t>“si ren”</w:t>
      </w:r>
      <w:r w:rsidRPr="00C0765D">
        <w:rPr>
          <w:rFonts w:ascii="Arial" w:eastAsia="宋体" w:hAnsi="Arial" w:cs="Arial"/>
          <w:color w:val="000000"/>
          <w:kern w:val="0"/>
          <w:sz w:val="18"/>
          <w:szCs w:val="18"/>
        </w:rPr>
        <w:t>而搞不懂这句话的意思。在不少南方人心中，东北人的普通话说得不错，他往往不管</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翠花，上酸菜</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中的</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酸菜</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说成</w:t>
      </w:r>
      <w:r w:rsidRPr="00C0765D">
        <w:rPr>
          <w:rFonts w:ascii="Arial" w:eastAsia="宋体" w:hAnsi="Arial" w:cs="Arial"/>
          <w:color w:val="000000"/>
          <w:kern w:val="0"/>
          <w:sz w:val="18"/>
          <w:szCs w:val="18"/>
        </w:rPr>
        <w:t>“shuai chai”</w:t>
      </w:r>
      <w:r w:rsidRPr="00C0765D">
        <w:rPr>
          <w:rFonts w:ascii="Arial" w:eastAsia="宋体" w:hAnsi="Arial" w:cs="Arial"/>
          <w:color w:val="000000"/>
          <w:kern w:val="0"/>
          <w:sz w:val="18"/>
          <w:szCs w:val="18"/>
        </w:rPr>
        <w:t>是否有问题，反正，稍有一点儿生活常识的人就能听懂。此时，</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大众标准</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与</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专家标准</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再次显出了差异。前者对</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是否能够交际</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特别看重，后者对</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字音准确与否</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格外关注。</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当然，不能说《大纲》完全没有顾及到这一点，它也提到了</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应该从实际出发，在一段时间内，对不同的方言区在要求上有所区别。</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16</w:t>
      </w:r>
      <w:r w:rsidRPr="00C0765D">
        <w:rPr>
          <w:rFonts w:ascii="Arial" w:eastAsia="宋体" w:hAnsi="Arial" w:cs="Arial"/>
          <w:color w:val="000000"/>
          <w:kern w:val="0"/>
          <w:sz w:val="18"/>
          <w:szCs w:val="18"/>
        </w:rPr>
        <w:t>）这句话应该说是说得比较含糊的。总的说来，《大纲》的等级要求还是比较高的，如</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教师和师范院校毕业生应达到二级或一级水平，语文科教师应略高于其他学科教师的水平</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在粤方言区，即便是语文老师，也有相当多的人难以达到二级乙等的级别，三甲和三乙两等是占绝大多数的，这是客观事实。按这种情况，将有大批人毕不了业或上不了岗，其后果是不言而喻的，因而广东省在测试中不得不对</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国家标准</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做了</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地域性变通</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，即要求上述人士达到三甲水平。如果这就是《大纲》</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在一段时间内，对不同的方言区在要求上有所区别</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的精神的贯彻的话，那么</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统一的标准和要求</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又从何谈起呢？与其这样</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各自为政</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，还不如根据实际情况修改标准，充分考虑到</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中间状态</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（特别是南方方言区）这一客观现实，考虑一下</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大众标准</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，不把</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专家标准</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和</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大众标准</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对立起来，应该是一条切实可行的路子。</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最后，我们不妨回顾一下徐懋庸先生说过的一段话：</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我是绝对赞成汉语规范化的，也欢迎专家给我们立法定规。但是，我以为这方面的立法者，也要民主一些，科学一些，使人容易就范，也乐于就范。否则，实在也会使人束手结舌的。</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17</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注释：</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1</w:t>
      </w:r>
      <w:r w:rsidRPr="00C0765D">
        <w:rPr>
          <w:rFonts w:ascii="Arial" w:eastAsia="宋体" w:hAnsi="Arial" w:cs="Arial"/>
          <w:color w:val="000000"/>
          <w:kern w:val="0"/>
          <w:sz w:val="18"/>
          <w:szCs w:val="18"/>
        </w:rPr>
        <w:t>）常月华，普通水平测试中的几个问题</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对一项问卷调查结果的分析</w:t>
      </w:r>
      <w:r w:rsidRPr="00C0765D">
        <w:rPr>
          <w:rFonts w:ascii="Arial" w:eastAsia="宋体" w:hAnsi="Arial" w:cs="Arial"/>
          <w:color w:val="000000"/>
          <w:kern w:val="0"/>
          <w:sz w:val="18"/>
          <w:szCs w:val="18"/>
        </w:rPr>
        <w:t>[J]</w:t>
      </w:r>
      <w:r w:rsidRPr="00C0765D">
        <w:rPr>
          <w:rFonts w:ascii="Arial" w:eastAsia="宋体" w:hAnsi="Arial" w:cs="Arial"/>
          <w:color w:val="000000"/>
          <w:kern w:val="0"/>
          <w:sz w:val="18"/>
          <w:szCs w:val="18"/>
        </w:rPr>
        <w:t>，郑州大学学报（社科版），</w:t>
      </w:r>
      <w:r w:rsidRPr="00C0765D">
        <w:rPr>
          <w:rFonts w:ascii="Arial" w:eastAsia="宋体" w:hAnsi="Arial" w:cs="Arial"/>
          <w:color w:val="000000"/>
          <w:kern w:val="0"/>
          <w:sz w:val="18"/>
          <w:szCs w:val="18"/>
        </w:rPr>
        <w:t>2000</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(5)</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2</w:t>
      </w:r>
      <w:r w:rsidRPr="00C0765D">
        <w:rPr>
          <w:rFonts w:ascii="Arial" w:eastAsia="宋体" w:hAnsi="Arial" w:cs="Arial"/>
          <w:color w:val="000000"/>
          <w:kern w:val="0"/>
          <w:sz w:val="18"/>
          <w:szCs w:val="18"/>
        </w:rPr>
        <w:t>）宋欣桥，普通话水平的语言表征与相应的测试等级</w:t>
      </w:r>
      <w:r w:rsidRPr="00C0765D">
        <w:rPr>
          <w:rFonts w:ascii="Arial" w:eastAsia="宋体" w:hAnsi="Arial" w:cs="Arial"/>
          <w:color w:val="000000"/>
          <w:kern w:val="0"/>
          <w:sz w:val="18"/>
          <w:szCs w:val="18"/>
        </w:rPr>
        <w:t>[J].</w:t>
      </w:r>
      <w:r w:rsidRPr="00C0765D">
        <w:rPr>
          <w:rFonts w:ascii="Arial" w:eastAsia="宋体" w:hAnsi="Arial" w:cs="Arial"/>
          <w:color w:val="000000"/>
          <w:kern w:val="0"/>
          <w:sz w:val="18"/>
          <w:szCs w:val="18"/>
        </w:rPr>
        <w:t>语言文字应用，</w:t>
      </w:r>
      <w:r w:rsidRPr="00C0765D">
        <w:rPr>
          <w:rFonts w:ascii="Arial" w:eastAsia="宋体" w:hAnsi="Arial" w:cs="Arial"/>
          <w:color w:val="000000"/>
          <w:kern w:val="0"/>
          <w:sz w:val="18"/>
          <w:szCs w:val="18"/>
        </w:rPr>
        <w:t>2000</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(3)</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3</w:t>
      </w:r>
      <w:r w:rsidRPr="00C0765D">
        <w:rPr>
          <w:rFonts w:ascii="Arial" w:eastAsia="宋体" w:hAnsi="Arial" w:cs="Arial"/>
          <w:color w:val="000000"/>
          <w:kern w:val="0"/>
          <w:sz w:val="18"/>
          <w:szCs w:val="18"/>
        </w:rPr>
        <w:t>）许光烈，对普通话水平测试中字词测试的思考</w:t>
      </w:r>
      <w:r w:rsidRPr="00C0765D">
        <w:rPr>
          <w:rFonts w:ascii="Arial" w:eastAsia="宋体" w:hAnsi="Arial" w:cs="Arial"/>
          <w:color w:val="000000"/>
          <w:kern w:val="0"/>
          <w:sz w:val="18"/>
          <w:szCs w:val="18"/>
        </w:rPr>
        <w:t>[J].</w:t>
      </w:r>
      <w:r w:rsidRPr="00C0765D">
        <w:rPr>
          <w:rFonts w:ascii="Arial" w:eastAsia="宋体" w:hAnsi="Arial" w:cs="Arial"/>
          <w:color w:val="000000"/>
          <w:kern w:val="0"/>
          <w:sz w:val="18"/>
          <w:szCs w:val="18"/>
        </w:rPr>
        <w:t>汉字文化，</w:t>
      </w:r>
      <w:r w:rsidRPr="00C0765D">
        <w:rPr>
          <w:rFonts w:ascii="Arial" w:eastAsia="宋体" w:hAnsi="Arial" w:cs="Arial"/>
          <w:color w:val="000000"/>
          <w:kern w:val="0"/>
          <w:sz w:val="18"/>
          <w:szCs w:val="18"/>
        </w:rPr>
        <w:t>2001</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(2)</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4</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9</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16</w:t>
      </w:r>
      <w:r w:rsidRPr="00C0765D">
        <w:rPr>
          <w:rFonts w:ascii="Arial" w:eastAsia="宋体" w:hAnsi="Arial" w:cs="Arial"/>
          <w:color w:val="000000"/>
          <w:kern w:val="0"/>
          <w:sz w:val="18"/>
          <w:szCs w:val="18"/>
        </w:rPr>
        <w:t>）刘照雄主编，普通话水平测试大纲（修订本）</w:t>
      </w:r>
      <w:r w:rsidRPr="00C0765D">
        <w:rPr>
          <w:rFonts w:ascii="Arial" w:eastAsia="宋体" w:hAnsi="Arial" w:cs="Arial"/>
          <w:color w:val="000000"/>
          <w:kern w:val="0"/>
          <w:sz w:val="18"/>
          <w:szCs w:val="18"/>
        </w:rPr>
        <w:t>[Z].</w:t>
      </w:r>
      <w:r w:rsidRPr="00C0765D">
        <w:rPr>
          <w:rFonts w:ascii="Arial" w:eastAsia="宋体" w:hAnsi="Arial" w:cs="Arial"/>
          <w:color w:val="000000"/>
          <w:kern w:val="0"/>
          <w:sz w:val="18"/>
          <w:szCs w:val="18"/>
        </w:rPr>
        <w:t>长春：吉林人民出版社，</w:t>
      </w:r>
      <w:r w:rsidRPr="00C0765D">
        <w:rPr>
          <w:rFonts w:ascii="Arial" w:eastAsia="宋体" w:hAnsi="Arial" w:cs="Arial"/>
          <w:color w:val="000000"/>
          <w:kern w:val="0"/>
          <w:sz w:val="18"/>
          <w:szCs w:val="18"/>
        </w:rPr>
        <w:t>1994</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P7</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P6</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br/>
      </w:r>
      <w:r w:rsidRPr="00C0765D">
        <w:rPr>
          <w:rFonts w:ascii="Arial" w:eastAsia="宋体" w:hAnsi="Arial" w:cs="Arial"/>
          <w:color w:val="000000"/>
          <w:kern w:val="0"/>
          <w:sz w:val="18"/>
          <w:szCs w:val="18"/>
        </w:rPr>
        <w:lastRenderedPageBreak/>
        <w:t>        </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5</w:t>
      </w:r>
      <w:r w:rsidRPr="00C0765D">
        <w:rPr>
          <w:rFonts w:ascii="Arial" w:eastAsia="宋体" w:hAnsi="Arial" w:cs="Arial"/>
          <w:color w:val="000000"/>
          <w:kern w:val="0"/>
          <w:sz w:val="18"/>
          <w:szCs w:val="18"/>
        </w:rPr>
        <w:t>）各种教材讲变调的时都提到单念或在词句末尾时读成全上，而在语流中一般读半上。</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6</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7</w:t>
      </w:r>
      <w:r w:rsidRPr="00C0765D">
        <w:rPr>
          <w:rFonts w:ascii="Arial" w:eastAsia="宋体" w:hAnsi="Arial" w:cs="Arial"/>
          <w:color w:val="000000"/>
          <w:kern w:val="0"/>
          <w:sz w:val="18"/>
          <w:szCs w:val="18"/>
        </w:rPr>
        <w:t>）晓东，亟需解决的一个问题</w:t>
      </w:r>
      <w:r w:rsidRPr="00C0765D">
        <w:rPr>
          <w:rFonts w:ascii="Arial" w:eastAsia="宋体" w:hAnsi="Arial" w:cs="Arial"/>
          <w:color w:val="000000"/>
          <w:kern w:val="0"/>
          <w:sz w:val="18"/>
          <w:szCs w:val="18"/>
        </w:rPr>
        <w:t>[J].</w:t>
      </w:r>
      <w:r w:rsidRPr="00C0765D">
        <w:rPr>
          <w:rFonts w:ascii="Arial" w:eastAsia="宋体" w:hAnsi="Arial" w:cs="Arial"/>
          <w:color w:val="000000"/>
          <w:kern w:val="0"/>
          <w:sz w:val="18"/>
          <w:szCs w:val="18"/>
        </w:rPr>
        <w:t>语文建设，</w:t>
      </w:r>
      <w:r w:rsidRPr="00C0765D">
        <w:rPr>
          <w:rFonts w:ascii="Arial" w:eastAsia="宋体" w:hAnsi="Arial" w:cs="Arial"/>
          <w:color w:val="000000"/>
          <w:kern w:val="0"/>
          <w:sz w:val="18"/>
          <w:szCs w:val="18"/>
        </w:rPr>
        <w:t>1998</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(3)</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8</w:t>
      </w:r>
      <w:r w:rsidRPr="00C0765D">
        <w:rPr>
          <w:rFonts w:ascii="Arial" w:eastAsia="宋体" w:hAnsi="Arial" w:cs="Arial"/>
          <w:color w:val="000000"/>
          <w:kern w:val="0"/>
          <w:sz w:val="18"/>
          <w:szCs w:val="18"/>
        </w:rPr>
        <w:t>）田小琳，中国内地与香港特区普通话水平测试之比较研究，中国语文，</w:t>
      </w:r>
      <w:r w:rsidRPr="00C0765D">
        <w:rPr>
          <w:rFonts w:ascii="Arial" w:eastAsia="宋体" w:hAnsi="Arial" w:cs="Arial"/>
          <w:color w:val="000000"/>
          <w:kern w:val="0"/>
          <w:sz w:val="18"/>
          <w:szCs w:val="18"/>
        </w:rPr>
        <w:t>2001</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(1)</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10</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11</w:t>
      </w:r>
      <w:r w:rsidRPr="00C0765D">
        <w:rPr>
          <w:rFonts w:ascii="Arial" w:eastAsia="宋体" w:hAnsi="Arial" w:cs="Arial"/>
          <w:color w:val="000000"/>
          <w:kern w:val="0"/>
          <w:sz w:val="18"/>
          <w:szCs w:val="18"/>
        </w:rPr>
        <w:t>）刘俐李，普通话水平测试的音位学思考，语文研究，</w:t>
      </w:r>
      <w:r w:rsidRPr="00C0765D">
        <w:rPr>
          <w:rFonts w:ascii="Arial" w:eastAsia="宋体" w:hAnsi="Arial" w:cs="Arial"/>
          <w:color w:val="000000"/>
          <w:kern w:val="0"/>
          <w:sz w:val="18"/>
          <w:szCs w:val="18"/>
        </w:rPr>
        <w:t>2001</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(1)</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12</w:t>
      </w:r>
      <w:r w:rsidRPr="00C0765D">
        <w:rPr>
          <w:rFonts w:ascii="Arial" w:eastAsia="宋体" w:hAnsi="Arial" w:cs="Arial"/>
          <w:color w:val="000000"/>
          <w:kern w:val="0"/>
          <w:sz w:val="18"/>
          <w:szCs w:val="18"/>
        </w:rPr>
        <w:t>）陈章太，再论语言生活调查，语言教学与研究，</w:t>
      </w:r>
      <w:r w:rsidRPr="00C0765D">
        <w:rPr>
          <w:rFonts w:ascii="Arial" w:eastAsia="宋体" w:hAnsi="Arial" w:cs="Arial"/>
          <w:color w:val="000000"/>
          <w:kern w:val="0"/>
          <w:sz w:val="18"/>
          <w:szCs w:val="18"/>
        </w:rPr>
        <w:t>1999</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(3)</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13</w:t>
      </w:r>
      <w:r w:rsidRPr="00C0765D">
        <w:rPr>
          <w:rFonts w:ascii="Arial" w:eastAsia="宋体" w:hAnsi="Arial" w:cs="Arial"/>
          <w:color w:val="000000"/>
          <w:kern w:val="0"/>
          <w:sz w:val="18"/>
          <w:szCs w:val="18"/>
        </w:rPr>
        <w:t>）陈章太，略论汉语口语的规范，中国语文，</w:t>
      </w:r>
      <w:r w:rsidRPr="00C0765D">
        <w:rPr>
          <w:rFonts w:ascii="Arial" w:eastAsia="宋体" w:hAnsi="Arial" w:cs="Arial"/>
          <w:color w:val="000000"/>
          <w:kern w:val="0"/>
          <w:sz w:val="18"/>
          <w:szCs w:val="18"/>
        </w:rPr>
        <w:t>1983</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(6)</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14</w:t>
      </w:r>
      <w:r w:rsidRPr="00C0765D">
        <w:rPr>
          <w:rFonts w:ascii="Arial" w:eastAsia="宋体" w:hAnsi="Arial" w:cs="Arial"/>
          <w:color w:val="000000"/>
          <w:kern w:val="0"/>
          <w:sz w:val="18"/>
          <w:szCs w:val="18"/>
        </w:rPr>
        <w:t>）姚佑椿，应该开展对</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地方普通话</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的研究，语文建设，</w:t>
      </w:r>
      <w:r w:rsidRPr="00C0765D">
        <w:rPr>
          <w:rFonts w:ascii="Arial" w:eastAsia="宋体" w:hAnsi="Arial" w:cs="Arial"/>
          <w:color w:val="000000"/>
          <w:kern w:val="0"/>
          <w:sz w:val="18"/>
          <w:szCs w:val="18"/>
        </w:rPr>
        <w:t>1989</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(3)</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15</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 xml:space="preserve"> </w:t>
      </w:r>
      <w:r w:rsidRPr="00C0765D">
        <w:rPr>
          <w:rFonts w:ascii="Arial" w:eastAsia="宋体" w:hAnsi="Arial" w:cs="Arial"/>
          <w:color w:val="000000"/>
          <w:kern w:val="0"/>
          <w:sz w:val="18"/>
          <w:szCs w:val="18"/>
        </w:rPr>
        <w:t>陈建民</w:t>
      </w:r>
      <w:r w:rsidRPr="00C0765D">
        <w:rPr>
          <w:rFonts w:ascii="Arial" w:eastAsia="宋体" w:hAnsi="Arial" w:cs="Arial"/>
          <w:color w:val="000000"/>
          <w:kern w:val="0"/>
          <w:sz w:val="18"/>
          <w:szCs w:val="18"/>
        </w:rPr>
        <w:t xml:space="preserve"> </w:t>
      </w:r>
      <w:r w:rsidRPr="00C0765D">
        <w:rPr>
          <w:rFonts w:ascii="Arial" w:eastAsia="宋体" w:hAnsi="Arial" w:cs="Arial"/>
          <w:color w:val="000000"/>
          <w:kern w:val="0"/>
          <w:sz w:val="18"/>
          <w:szCs w:val="18"/>
        </w:rPr>
        <w:t>陈章太，从我国语言实际出发研究社会语言学，中国语文，</w:t>
      </w:r>
      <w:r w:rsidRPr="00C0765D">
        <w:rPr>
          <w:rFonts w:ascii="Arial" w:eastAsia="宋体" w:hAnsi="Arial" w:cs="Arial"/>
          <w:color w:val="000000"/>
          <w:kern w:val="0"/>
          <w:sz w:val="18"/>
          <w:szCs w:val="18"/>
        </w:rPr>
        <w:t>1988</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(2)</w:t>
      </w:r>
      <w:r w:rsidRPr="00C0765D">
        <w:rPr>
          <w:rFonts w:ascii="Arial" w:eastAsia="宋体" w:hAnsi="Arial" w:cs="Arial"/>
          <w:color w:val="000000"/>
          <w:kern w:val="0"/>
          <w:sz w:val="18"/>
          <w:szCs w:val="18"/>
        </w:rPr>
        <w:br/>
        <w:t>        </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17</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 xml:space="preserve"> </w:t>
      </w:r>
      <w:r w:rsidRPr="00C0765D">
        <w:rPr>
          <w:rFonts w:ascii="Arial" w:eastAsia="宋体" w:hAnsi="Arial" w:cs="Arial"/>
          <w:color w:val="000000"/>
          <w:kern w:val="0"/>
          <w:sz w:val="18"/>
          <w:szCs w:val="18"/>
        </w:rPr>
        <w:t>徐懋庸，徐懋庸文集，三联书店，</w:t>
      </w:r>
      <w:r w:rsidRPr="00C0765D">
        <w:rPr>
          <w:rFonts w:ascii="Arial" w:eastAsia="宋体" w:hAnsi="Arial" w:cs="Arial"/>
          <w:color w:val="000000"/>
          <w:kern w:val="0"/>
          <w:sz w:val="18"/>
          <w:szCs w:val="18"/>
        </w:rPr>
        <w:t>1983</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t>P592</w:t>
      </w:r>
    </w:p>
    <w:p w:rsidR="00C0765D" w:rsidRPr="00C0765D" w:rsidRDefault="00C0765D" w:rsidP="00C0765D">
      <w:pPr>
        <w:widowControl/>
        <w:spacing w:before="100" w:beforeAutospacing="1" w:after="100" w:afterAutospacing="1" w:line="360" w:lineRule="auto"/>
        <w:jc w:val="left"/>
        <w:rPr>
          <w:rFonts w:ascii="Arial" w:eastAsia="宋体" w:hAnsi="Arial" w:cs="Arial"/>
          <w:color w:val="000000"/>
          <w:kern w:val="0"/>
          <w:sz w:val="18"/>
          <w:szCs w:val="18"/>
        </w:rPr>
      </w:pPr>
      <w:r w:rsidRPr="00C0765D">
        <w:rPr>
          <w:rFonts w:ascii="Arial" w:eastAsia="宋体" w:hAnsi="Arial" w:cs="Arial"/>
          <w:color w:val="000000"/>
          <w:kern w:val="0"/>
          <w:sz w:val="18"/>
          <w:szCs w:val="18"/>
        </w:rPr>
        <w:t>参考文献：</w:t>
      </w:r>
      <w:r w:rsidRPr="00C0765D">
        <w:rPr>
          <w:rFonts w:ascii="Arial" w:eastAsia="宋体" w:hAnsi="Arial" w:cs="Arial"/>
          <w:color w:val="000000"/>
          <w:kern w:val="0"/>
          <w:sz w:val="18"/>
          <w:szCs w:val="18"/>
        </w:rPr>
        <w:br/>
      </w:r>
      <w:r w:rsidRPr="00C0765D">
        <w:rPr>
          <w:rFonts w:ascii="Arial" w:eastAsia="宋体" w:hAnsi="Arial" w:cs="Arial"/>
          <w:color w:val="000000"/>
          <w:kern w:val="0"/>
          <w:sz w:val="18"/>
          <w:szCs w:val="18"/>
        </w:rPr>
        <w:t>语委文字处编《现代汉语常用字表》，语文出版社，</w:t>
      </w:r>
      <w:r w:rsidRPr="00C0765D">
        <w:rPr>
          <w:rFonts w:ascii="Arial" w:eastAsia="宋体" w:hAnsi="Arial" w:cs="Arial"/>
          <w:color w:val="000000"/>
          <w:kern w:val="0"/>
          <w:sz w:val="18"/>
          <w:szCs w:val="18"/>
        </w:rPr>
        <w:t>1988</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br/>
      </w:r>
      <w:r w:rsidRPr="00C0765D">
        <w:rPr>
          <w:rFonts w:ascii="Arial" w:eastAsia="宋体" w:hAnsi="Arial" w:cs="Arial"/>
          <w:color w:val="000000"/>
          <w:kern w:val="0"/>
          <w:sz w:val="18"/>
          <w:szCs w:val="18"/>
        </w:rPr>
        <w:t>《语言文字规范手册》（增订本），语文出版社，</w:t>
      </w:r>
      <w:r w:rsidRPr="00C0765D">
        <w:rPr>
          <w:rFonts w:ascii="Arial" w:eastAsia="宋体" w:hAnsi="Arial" w:cs="Arial"/>
          <w:color w:val="000000"/>
          <w:kern w:val="0"/>
          <w:sz w:val="18"/>
          <w:szCs w:val="18"/>
        </w:rPr>
        <w:t>1991</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br/>
      </w:r>
      <w:r w:rsidRPr="00C0765D">
        <w:rPr>
          <w:rFonts w:ascii="Arial" w:eastAsia="宋体" w:hAnsi="Arial" w:cs="Arial"/>
          <w:color w:val="000000"/>
          <w:kern w:val="0"/>
          <w:sz w:val="18"/>
          <w:szCs w:val="18"/>
        </w:rPr>
        <w:t>叶蜚声</w:t>
      </w:r>
      <w:r w:rsidRPr="00C0765D">
        <w:rPr>
          <w:rFonts w:ascii="Arial" w:eastAsia="宋体" w:hAnsi="Arial" w:cs="Arial"/>
          <w:color w:val="000000"/>
          <w:kern w:val="0"/>
          <w:sz w:val="18"/>
          <w:szCs w:val="18"/>
        </w:rPr>
        <w:t xml:space="preserve"> </w:t>
      </w:r>
      <w:r w:rsidRPr="00C0765D">
        <w:rPr>
          <w:rFonts w:ascii="Arial" w:eastAsia="宋体" w:hAnsi="Arial" w:cs="Arial"/>
          <w:color w:val="000000"/>
          <w:kern w:val="0"/>
          <w:sz w:val="18"/>
          <w:szCs w:val="18"/>
        </w:rPr>
        <w:t>徐通锵《普通语言学纲要》，北大出版社，</w:t>
      </w:r>
      <w:r w:rsidRPr="00C0765D">
        <w:rPr>
          <w:rFonts w:ascii="Arial" w:eastAsia="宋体" w:hAnsi="Arial" w:cs="Arial"/>
          <w:color w:val="000000"/>
          <w:kern w:val="0"/>
          <w:sz w:val="18"/>
          <w:szCs w:val="18"/>
        </w:rPr>
        <w:t>1997</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br/>
      </w:r>
      <w:r w:rsidRPr="00C0765D">
        <w:rPr>
          <w:rFonts w:ascii="Arial" w:eastAsia="宋体" w:hAnsi="Arial" w:cs="Arial"/>
          <w:color w:val="000000"/>
          <w:kern w:val="0"/>
          <w:sz w:val="18"/>
          <w:szCs w:val="18"/>
        </w:rPr>
        <w:t>《现代汉语规范问题学术会议文件汇编》，科学出版社，</w:t>
      </w:r>
      <w:r w:rsidRPr="00C0765D">
        <w:rPr>
          <w:rFonts w:ascii="Arial" w:eastAsia="宋体" w:hAnsi="Arial" w:cs="Arial"/>
          <w:color w:val="000000"/>
          <w:kern w:val="0"/>
          <w:sz w:val="18"/>
          <w:szCs w:val="18"/>
        </w:rPr>
        <w:t>1956</w:t>
      </w:r>
      <w:r w:rsidRPr="00C0765D">
        <w:rPr>
          <w:rFonts w:ascii="Arial" w:eastAsia="宋体" w:hAnsi="Arial" w:cs="Arial"/>
          <w:color w:val="000000"/>
          <w:kern w:val="0"/>
          <w:sz w:val="18"/>
          <w:szCs w:val="18"/>
        </w:rPr>
        <w:t>。</w:t>
      </w:r>
      <w:r w:rsidRPr="00C0765D">
        <w:rPr>
          <w:rFonts w:ascii="Arial" w:eastAsia="宋体" w:hAnsi="Arial" w:cs="Arial"/>
          <w:color w:val="000000"/>
          <w:kern w:val="0"/>
          <w:sz w:val="18"/>
          <w:szCs w:val="18"/>
        </w:rPr>
        <w:br/>
      </w:r>
      <w:r w:rsidRPr="00C0765D">
        <w:rPr>
          <w:rFonts w:ascii="Arial" w:eastAsia="宋体" w:hAnsi="Arial" w:cs="Arial"/>
          <w:color w:val="000000"/>
          <w:kern w:val="0"/>
          <w:sz w:val="18"/>
          <w:szCs w:val="18"/>
        </w:rPr>
        <w:t>刘照雄《普通话水平测试大纲》（修订本），吉林人民出版社，</w:t>
      </w:r>
      <w:r w:rsidRPr="00C0765D">
        <w:rPr>
          <w:rFonts w:ascii="Arial" w:eastAsia="宋体" w:hAnsi="Arial" w:cs="Arial"/>
          <w:color w:val="000000"/>
          <w:kern w:val="0"/>
          <w:sz w:val="18"/>
          <w:szCs w:val="18"/>
        </w:rPr>
        <w:t>1994</w:t>
      </w:r>
      <w:r w:rsidRPr="00C0765D">
        <w:rPr>
          <w:rFonts w:ascii="Arial" w:eastAsia="宋体" w:hAnsi="Arial" w:cs="Arial"/>
          <w:color w:val="000000"/>
          <w:kern w:val="0"/>
          <w:sz w:val="18"/>
          <w:szCs w:val="18"/>
        </w:rPr>
        <w:t>。</w:t>
      </w:r>
    </w:p>
    <w:tbl>
      <w:tblPr>
        <w:tblW w:w="5000" w:type="pct"/>
        <w:tblCellSpacing w:w="0" w:type="dxa"/>
        <w:tblCellMar>
          <w:left w:w="0" w:type="dxa"/>
          <w:right w:w="0" w:type="dxa"/>
        </w:tblCellMar>
        <w:tblLook w:val="04A0"/>
      </w:tblPr>
      <w:tblGrid>
        <w:gridCol w:w="8306"/>
      </w:tblGrid>
      <w:tr w:rsidR="00C0765D" w:rsidRPr="00C0765D" w:rsidTr="00C0765D">
        <w:trPr>
          <w:tblCellSpacing w:w="0" w:type="dxa"/>
        </w:trPr>
        <w:tc>
          <w:tcPr>
            <w:tcW w:w="17000" w:type="pct"/>
            <w:vAlign w:val="center"/>
            <w:hideMark/>
          </w:tcPr>
          <w:p w:rsidR="00C0765D" w:rsidRPr="00C0765D" w:rsidRDefault="00C0765D" w:rsidP="00C0765D">
            <w:pPr>
              <w:widowControl/>
              <w:spacing w:line="360" w:lineRule="auto"/>
              <w:jc w:val="left"/>
              <w:rPr>
                <w:rFonts w:ascii="Arial" w:eastAsia="宋体" w:hAnsi="Arial" w:cs="Arial"/>
                <w:color w:val="000000"/>
                <w:kern w:val="0"/>
                <w:sz w:val="17"/>
                <w:szCs w:val="17"/>
              </w:rPr>
            </w:pPr>
            <w:r w:rsidRPr="00C0765D">
              <w:rPr>
                <w:rFonts w:ascii="Arial" w:eastAsia="宋体" w:hAnsi="Arial" w:cs="Arial"/>
                <w:color w:val="000000"/>
                <w:kern w:val="0"/>
                <w:sz w:val="17"/>
                <w:szCs w:val="17"/>
              </w:rPr>
              <w:fldChar w:fldCharType="begin"/>
            </w:r>
            <w:r w:rsidRPr="00C0765D">
              <w:rPr>
                <w:rFonts w:ascii="Arial" w:eastAsia="宋体" w:hAnsi="Arial" w:cs="Arial"/>
                <w:color w:val="000000"/>
                <w:kern w:val="0"/>
                <w:sz w:val="17"/>
                <w:szCs w:val="17"/>
              </w:rPr>
              <w:instrText xml:space="preserve"> </w:instrText>
            </w:r>
            <w:r w:rsidRPr="00C0765D">
              <w:rPr>
                <w:rFonts w:ascii="Arial" w:eastAsia="宋体" w:hAnsi="Arial" w:cs="Arial" w:hint="eastAsia"/>
                <w:color w:val="000000"/>
                <w:kern w:val="0"/>
                <w:sz w:val="17"/>
                <w:szCs w:val="17"/>
              </w:rPr>
              <w:instrText>INCLUDEPICTURE "http://yuwei.usts.edu.cn/</w:instrText>
            </w:r>
            <w:r w:rsidRPr="00C0765D">
              <w:rPr>
                <w:rFonts w:ascii="Arial" w:eastAsia="宋体" w:hAnsi="Arial" w:cs="Arial" w:hint="eastAsia"/>
                <w:color w:val="000000"/>
                <w:kern w:val="0"/>
                <w:sz w:val="17"/>
                <w:szCs w:val="17"/>
              </w:rPr>
              <w:instrText>模板</w:instrText>
            </w:r>
            <w:r w:rsidRPr="00C0765D">
              <w:rPr>
                <w:rFonts w:ascii="Arial" w:eastAsia="宋体" w:hAnsi="Arial" w:cs="Arial" w:hint="eastAsia"/>
                <w:color w:val="000000"/>
                <w:kern w:val="0"/>
                <w:sz w:val="17"/>
                <w:szCs w:val="17"/>
              </w:rPr>
              <w:instrText>/676/x.gif" \* MERGEFORMATINET</w:instrText>
            </w:r>
            <w:r w:rsidRPr="00C0765D">
              <w:rPr>
                <w:rFonts w:ascii="Arial" w:eastAsia="宋体" w:hAnsi="Arial" w:cs="Arial"/>
                <w:color w:val="000000"/>
                <w:kern w:val="0"/>
                <w:sz w:val="17"/>
                <w:szCs w:val="17"/>
              </w:rPr>
              <w:instrText xml:space="preserve"> </w:instrText>
            </w:r>
            <w:r w:rsidRPr="00C0765D">
              <w:rPr>
                <w:rFonts w:ascii="Arial" w:eastAsia="宋体" w:hAnsi="Arial" w:cs="Arial"/>
                <w:color w:val="000000"/>
                <w:kern w:val="0"/>
                <w:sz w:val="17"/>
                <w:szCs w:val="17"/>
              </w:rPr>
              <w:fldChar w:fldCharType="separate"/>
            </w:r>
            <w:r w:rsidRPr="00C0765D">
              <w:rPr>
                <w:rFonts w:ascii="Arial" w:eastAsia="宋体" w:hAnsi="Arial" w:cs="Arial" w:hint="eastAsia"/>
                <w:color w:val="000000"/>
                <w:kern w:val="0"/>
                <w:sz w:val="17"/>
                <w:szCs w:val="1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pt;height:3.75pt"/>
              </w:pict>
            </w:r>
            <w:r w:rsidRPr="00C0765D">
              <w:rPr>
                <w:rFonts w:ascii="Arial" w:eastAsia="宋体" w:hAnsi="Arial" w:cs="Arial"/>
                <w:color w:val="000000"/>
                <w:kern w:val="0"/>
                <w:sz w:val="17"/>
                <w:szCs w:val="17"/>
              </w:rPr>
              <w:fldChar w:fldCharType="end"/>
            </w:r>
          </w:p>
        </w:tc>
      </w:tr>
      <w:tr w:rsidR="00C0765D" w:rsidRPr="00C0765D" w:rsidTr="00C0765D">
        <w:trPr>
          <w:tblCellSpacing w:w="0" w:type="dxa"/>
        </w:trPr>
        <w:tc>
          <w:tcPr>
            <w:tcW w:w="5000" w:type="pct"/>
            <w:vAlign w:val="center"/>
            <w:hideMark/>
          </w:tcPr>
          <w:p w:rsidR="00C0765D" w:rsidRPr="00C0765D" w:rsidRDefault="00C0765D" w:rsidP="00C0765D">
            <w:pPr>
              <w:widowControl/>
              <w:spacing w:line="360" w:lineRule="auto"/>
              <w:jc w:val="left"/>
              <w:rPr>
                <w:rFonts w:ascii="Arial" w:eastAsia="宋体" w:hAnsi="Arial" w:cs="Arial"/>
                <w:color w:val="000000"/>
                <w:kern w:val="0"/>
                <w:sz w:val="17"/>
                <w:szCs w:val="17"/>
              </w:rPr>
            </w:pPr>
            <w:r w:rsidRPr="00C0765D">
              <w:rPr>
                <w:rFonts w:ascii="Arial" w:eastAsia="宋体" w:hAnsi="Arial" w:cs="Arial"/>
                <w:color w:val="000000"/>
                <w:kern w:val="0"/>
                <w:sz w:val="17"/>
                <w:szCs w:val="17"/>
              </w:rPr>
              <w:fldChar w:fldCharType="begin"/>
            </w:r>
            <w:r w:rsidRPr="00C0765D">
              <w:rPr>
                <w:rFonts w:ascii="Arial" w:eastAsia="宋体" w:hAnsi="Arial" w:cs="Arial"/>
                <w:color w:val="000000"/>
                <w:kern w:val="0"/>
                <w:sz w:val="17"/>
                <w:szCs w:val="17"/>
              </w:rPr>
              <w:instrText xml:space="preserve"> </w:instrText>
            </w:r>
            <w:r w:rsidRPr="00C0765D">
              <w:rPr>
                <w:rFonts w:ascii="Arial" w:eastAsia="宋体" w:hAnsi="Arial" w:cs="Arial" w:hint="eastAsia"/>
                <w:color w:val="000000"/>
                <w:kern w:val="0"/>
                <w:sz w:val="17"/>
                <w:szCs w:val="17"/>
              </w:rPr>
              <w:instrText>INCLUDEPICTURE "http://yuwei.usts.edu.cn/</w:instrText>
            </w:r>
            <w:r w:rsidRPr="00C0765D">
              <w:rPr>
                <w:rFonts w:ascii="Arial" w:eastAsia="宋体" w:hAnsi="Arial" w:cs="Arial" w:hint="eastAsia"/>
                <w:color w:val="000000"/>
                <w:kern w:val="0"/>
                <w:sz w:val="17"/>
                <w:szCs w:val="17"/>
              </w:rPr>
              <w:instrText>模板</w:instrText>
            </w:r>
            <w:r w:rsidRPr="00C0765D">
              <w:rPr>
                <w:rFonts w:ascii="Arial" w:eastAsia="宋体" w:hAnsi="Arial" w:cs="Arial" w:hint="eastAsia"/>
                <w:color w:val="000000"/>
                <w:kern w:val="0"/>
                <w:sz w:val="17"/>
                <w:szCs w:val="17"/>
              </w:rPr>
              <w:instrText>/676/x.gif" \* MERGEFORMATINET</w:instrText>
            </w:r>
            <w:r w:rsidRPr="00C0765D">
              <w:rPr>
                <w:rFonts w:ascii="Arial" w:eastAsia="宋体" w:hAnsi="Arial" w:cs="Arial"/>
                <w:color w:val="000000"/>
                <w:kern w:val="0"/>
                <w:sz w:val="17"/>
                <w:szCs w:val="17"/>
              </w:rPr>
              <w:instrText xml:space="preserve"> </w:instrText>
            </w:r>
            <w:r w:rsidRPr="00C0765D">
              <w:rPr>
                <w:rFonts w:ascii="Arial" w:eastAsia="宋体" w:hAnsi="Arial" w:cs="Arial"/>
                <w:color w:val="000000"/>
                <w:kern w:val="0"/>
                <w:sz w:val="17"/>
                <w:szCs w:val="17"/>
              </w:rPr>
              <w:fldChar w:fldCharType="separate"/>
            </w:r>
            <w:r w:rsidRPr="00C0765D">
              <w:rPr>
                <w:rFonts w:ascii="Arial" w:eastAsia="宋体" w:hAnsi="Arial" w:cs="Arial" w:hint="eastAsia"/>
                <w:color w:val="000000"/>
                <w:kern w:val="0"/>
                <w:sz w:val="17"/>
                <w:szCs w:val="17"/>
              </w:rPr>
              <w:pict>
                <v:shape id="_x0000_i1026" type="#_x0000_t75" alt="" style="width:10.5pt;height:3.75pt"/>
              </w:pict>
            </w:r>
            <w:r w:rsidRPr="00C0765D">
              <w:rPr>
                <w:rFonts w:ascii="Arial" w:eastAsia="宋体" w:hAnsi="Arial" w:cs="Arial"/>
                <w:color w:val="000000"/>
                <w:kern w:val="0"/>
                <w:sz w:val="17"/>
                <w:szCs w:val="17"/>
              </w:rPr>
              <w:fldChar w:fldCharType="end"/>
            </w:r>
          </w:p>
        </w:tc>
      </w:tr>
    </w:tbl>
    <w:p w:rsidR="00E709A1" w:rsidRDefault="00E709A1" w:rsidP="00C0765D">
      <w:pPr>
        <w:spacing w:line="360" w:lineRule="auto"/>
      </w:pPr>
    </w:p>
    <w:sectPr w:rsidR="00E709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9A1" w:rsidRDefault="00E709A1" w:rsidP="00C0765D">
      <w:r>
        <w:separator/>
      </w:r>
    </w:p>
  </w:endnote>
  <w:endnote w:type="continuationSeparator" w:id="1">
    <w:p w:rsidR="00E709A1" w:rsidRDefault="00E709A1" w:rsidP="00C076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9A1" w:rsidRDefault="00E709A1" w:rsidP="00C0765D">
      <w:r>
        <w:separator/>
      </w:r>
    </w:p>
  </w:footnote>
  <w:footnote w:type="continuationSeparator" w:id="1">
    <w:p w:rsidR="00E709A1" w:rsidRDefault="00E709A1" w:rsidP="00C0765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0765D"/>
    <w:rsid w:val="00C0765D"/>
    <w:rsid w:val="00E709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076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0765D"/>
    <w:rPr>
      <w:sz w:val="18"/>
      <w:szCs w:val="18"/>
    </w:rPr>
  </w:style>
  <w:style w:type="paragraph" w:styleId="a4">
    <w:name w:val="footer"/>
    <w:basedOn w:val="a"/>
    <w:link w:val="Char0"/>
    <w:uiPriority w:val="99"/>
    <w:semiHidden/>
    <w:unhideWhenUsed/>
    <w:rsid w:val="00C0765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0765D"/>
    <w:rPr>
      <w:sz w:val="18"/>
      <w:szCs w:val="18"/>
    </w:rPr>
  </w:style>
  <w:style w:type="character" w:customStyle="1" w:styleId="style41">
    <w:name w:val="style41"/>
    <w:basedOn w:val="a0"/>
    <w:rsid w:val="00C0765D"/>
    <w:rPr>
      <w:sz w:val="18"/>
      <w:szCs w:val="18"/>
    </w:rPr>
  </w:style>
  <w:style w:type="paragraph" w:styleId="a5">
    <w:name w:val="Normal (Web)"/>
    <w:basedOn w:val="a"/>
    <w:uiPriority w:val="99"/>
    <w:semiHidden/>
    <w:unhideWhenUsed/>
    <w:rsid w:val="00C0765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35039588">
      <w:bodyDiv w:val="1"/>
      <w:marLeft w:val="0"/>
      <w:marRight w:val="0"/>
      <w:marTop w:val="0"/>
      <w:marBottom w:val="0"/>
      <w:divBdr>
        <w:top w:val="none" w:sz="0" w:space="0" w:color="auto"/>
        <w:left w:val="none" w:sz="0" w:space="0" w:color="auto"/>
        <w:bottom w:val="none" w:sz="0" w:space="0" w:color="auto"/>
        <w:right w:val="none" w:sz="0" w:space="0" w:color="auto"/>
      </w:divBdr>
      <w:divsChild>
        <w:div w:id="330459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1043</Words>
  <Characters>5946</Characters>
  <Application>Microsoft Office Word</Application>
  <DocSecurity>0</DocSecurity>
  <Lines>49</Lines>
  <Paragraphs>13</Paragraphs>
  <ScaleCrop>false</ScaleCrop>
  <Company>LENOVO-AUTO</Company>
  <LinksUpToDate>false</LinksUpToDate>
  <CharactersWithSpaces>6976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2014-12-31T08:25:00Z</dcterms:created>
  <dcterms:modified xsi:type="dcterms:W3CDTF">2014-12-31T08:27:00Z</dcterms:modified>
</cp:coreProperties>
</file>